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10" w:rsidRDefault="007D1A10" w:rsidP="00FA68ED">
      <w:pPr>
        <w:spacing w:after="60" w:line="240" w:lineRule="auto"/>
        <w:jc w:val="center"/>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r>
        <w:rPr>
          <w:rFonts w:ascii="Times New Roman" w:hAnsi="Times New Roman"/>
          <w:b/>
          <w:sz w:val="28"/>
          <w:szCs w:val="28"/>
        </w:rPr>
        <w:t xml:space="preserve"> </w:t>
      </w:r>
    </w:p>
    <w:p w:rsidR="007D1A10" w:rsidRPr="00FA68ED" w:rsidRDefault="007D1A10" w:rsidP="00E63D35">
      <w:pPr>
        <w:spacing w:after="60" w:line="240" w:lineRule="auto"/>
        <w:jc w:val="both"/>
        <w:rPr>
          <w:rFonts w:ascii="Times New Roman" w:hAnsi="Times New Roman"/>
          <w:sz w:val="24"/>
          <w:szCs w:val="24"/>
          <w:lang w:eastAsia="ru-RU"/>
        </w:rPr>
      </w:pPr>
      <w:r w:rsidRPr="00E63D35">
        <w:rPr>
          <w:rFonts w:ascii="Times New Roman" w:hAnsi="Times New Roman"/>
          <w:sz w:val="24"/>
          <w:szCs w:val="24"/>
          <w:u w:val="single"/>
        </w:rPr>
        <w:t>Общества с о</w:t>
      </w:r>
      <w:r>
        <w:rPr>
          <w:rFonts w:ascii="Times New Roman" w:hAnsi="Times New Roman"/>
          <w:sz w:val="24"/>
          <w:szCs w:val="24"/>
          <w:u w:val="single"/>
        </w:rPr>
        <w:t>граничен</w:t>
      </w:r>
      <w:r w:rsidRPr="00E63D35">
        <w:rPr>
          <w:rFonts w:ascii="Times New Roman" w:hAnsi="Times New Roman"/>
          <w:sz w:val="24"/>
          <w:szCs w:val="24"/>
          <w:u w:val="single"/>
        </w:rPr>
        <w:t>ной ответственностью «АВТОДРОМ»</w:t>
      </w:r>
      <w:r>
        <w:rPr>
          <w:rFonts w:ascii="Times New Roman" w:hAnsi="Times New Roman"/>
          <w:b/>
          <w:sz w:val="28"/>
          <w:szCs w:val="28"/>
        </w:rPr>
        <w:t xml:space="preserve"> </w:t>
      </w:r>
      <w:r>
        <w:rPr>
          <w:rFonts w:ascii="Times New Roman" w:hAnsi="Times New Roman"/>
          <w:sz w:val="24"/>
          <w:szCs w:val="24"/>
          <w:lang w:eastAsia="ru-RU"/>
        </w:rPr>
        <w:t>за 2015 год.</w:t>
      </w:r>
    </w:p>
    <w:p w:rsidR="007D1A10" w:rsidRPr="00FA68ED" w:rsidRDefault="007D1A10" w:rsidP="00FA68ED">
      <w:pPr>
        <w:spacing w:after="60" w:line="240" w:lineRule="auto"/>
        <w:jc w:val="center"/>
        <w:rPr>
          <w:rFonts w:ascii="Times New Roman" w:hAnsi="Times New Roman"/>
          <w:sz w:val="18"/>
          <w:szCs w:val="24"/>
          <w:lang w:eastAsia="ru-RU"/>
        </w:rPr>
      </w:pPr>
      <w:r w:rsidRPr="00FA68ED">
        <w:rPr>
          <w:rFonts w:ascii="Times New Roman" w:hAnsi="Times New Roman"/>
          <w:sz w:val="18"/>
          <w:szCs w:val="24"/>
          <w:lang w:eastAsia="ru-RU"/>
        </w:rPr>
        <w:t>(</w:t>
      </w:r>
      <w:r>
        <w:rPr>
          <w:rFonts w:ascii="Times New Roman" w:hAnsi="Times New Roman"/>
          <w:sz w:val="18"/>
          <w:szCs w:val="24"/>
          <w:lang w:eastAsia="ru-RU"/>
        </w:rPr>
        <w:t>наименование организации</w:t>
      </w:r>
      <w:r w:rsidRPr="00FA68ED">
        <w:rPr>
          <w:rFonts w:ascii="Times New Roman" w:hAnsi="Times New Roman"/>
          <w:sz w:val="18"/>
          <w:szCs w:val="24"/>
          <w:lang w:eastAsia="ru-RU"/>
        </w:rPr>
        <w:t>)</w:t>
      </w:r>
    </w:p>
    <w:p w:rsidR="007D1A10" w:rsidRPr="00FA68ED" w:rsidRDefault="007D1A10" w:rsidP="00FA68ED">
      <w:pPr>
        <w:spacing w:after="60" w:line="240" w:lineRule="auto"/>
        <w:rPr>
          <w:rFonts w:ascii="Times New Roman" w:hAnsi="Times New Roman"/>
          <w:sz w:val="24"/>
          <w:szCs w:val="24"/>
          <w:lang w:eastAsia="ru-RU"/>
        </w:rPr>
      </w:pPr>
      <w:r>
        <w:rPr>
          <w:rFonts w:ascii="Times New Roman" w:hAnsi="Times New Roman"/>
          <w:sz w:val="24"/>
          <w:szCs w:val="24"/>
          <w:lang w:eastAsia="ru-RU"/>
        </w:rPr>
        <w:t>Самоо</w:t>
      </w:r>
      <w:r w:rsidRPr="00FA68ED">
        <w:rPr>
          <w:rFonts w:ascii="Times New Roman" w:hAnsi="Times New Roman"/>
          <w:sz w:val="24"/>
          <w:szCs w:val="24"/>
          <w:lang w:eastAsia="ru-RU"/>
        </w:rPr>
        <w:t xml:space="preserve">бследование проведено </w:t>
      </w:r>
      <w:r w:rsidRPr="00E63D35">
        <w:rPr>
          <w:rFonts w:ascii="Times New Roman" w:hAnsi="Times New Roman"/>
          <w:sz w:val="24"/>
          <w:szCs w:val="24"/>
          <w:u w:val="single"/>
          <w:lang w:eastAsia="ru-RU"/>
        </w:rPr>
        <w:t>директором ООО «АВТОДРОМ» Винокуровым Виталием Анатольевичем</w:t>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p>
    <w:p w:rsidR="007D1A10" w:rsidRPr="00FA68ED" w:rsidRDefault="007D1A10" w:rsidP="00FA68ED">
      <w:pPr>
        <w:spacing w:after="60" w:line="240" w:lineRule="auto"/>
        <w:rPr>
          <w:rFonts w:ascii="Times New Roman" w:hAnsi="Times New Roman"/>
          <w:sz w:val="18"/>
          <w:szCs w:val="18"/>
          <w:lang w:eastAsia="ru-RU"/>
        </w:rPr>
      </w:pPr>
      <w:r w:rsidRPr="00FA68ED">
        <w:rPr>
          <w:rFonts w:ascii="Times New Roman" w:hAnsi="Times New Roman"/>
          <w:sz w:val="24"/>
          <w:szCs w:val="24"/>
          <w:lang w:eastAsia="ru-RU"/>
        </w:rPr>
        <w:t xml:space="preserve">     </w:t>
      </w:r>
      <w:r w:rsidRPr="00FA68ED">
        <w:rPr>
          <w:rFonts w:ascii="Times New Roman" w:hAnsi="Times New Roman"/>
          <w:sz w:val="18"/>
          <w:szCs w:val="18"/>
          <w:lang w:eastAsia="ru-RU"/>
        </w:rPr>
        <w:t xml:space="preserve">(должность,  фамилия, инициалы лица (лиц), проводившего (их) </w:t>
      </w:r>
      <w:r>
        <w:rPr>
          <w:rFonts w:ascii="Times New Roman" w:hAnsi="Times New Roman"/>
          <w:sz w:val="18"/>
          <w:szCs w:val="18"/>
          <w:lang w:eastAsia="ru-RU"/>
        </w:rPr>
        <w:t>само</w:t>
      </w:r>
      <w:r w:rsidRPr="00FA68ED">
        <w:rPr>
          <w:rFonts w:ascii="Times New Roman" w:hAnsi="Times New Roman"/>
          <w:sz w:val="18"/>
          <w:szCs w:val="18"/>
          <w:lang w:eastAsia="ru-RU"/>
        </w:rPr>
        <w:t>обследование)</w:t>
      </w:r>
    </w:p>
    <w:p w:rsidR="007D1A10" w:rsidRPr="00FA68ED" w:rsidRDefault="007D1A10" w:rsidP="00FA68ED">
      <w:pPr>
        <w:spacing w:after="60" w:line="240" w:lineRule="auto"/>
        <w:jc w:val="center"/>
        <w:rPr>
          <w:rFonts w:ascii="Times New Roman" w:hAnsi="Times New Roman"/>
          <w:sz w:val="24"/>
          <w:szCs w:val="24"/>
          <w:lang w:eastAsia="ru-RU"/>
        </w:rPr>
      </w:pPr>
    </w:p>
    <w:p w:rsidR="007D1A10" w:rsidRPr="002F2786" w:rsidRDefault="007D1A10" w:rsidP="00672DC5">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7D1A10" w:rsidRPr="00E63D35" w:rsidRDefault="007D1A10" w:rsidP="00672DC5">
      <w:pPr>
        <w:spacing w:after="0" w:line="360" w:lineRule="auto"/>
        <w:rPr>
          <w:rFonts w:ascii="Times New Roman" w:hAnsi="Times New Roman"/>
          <w:u w:val="single"/>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Pr>
          <w:rFonts w:ascii="Times New Roman" w:hAnsi="Times New Roman"/>
          <w:sz w:val="28"/>
          <w:szCs w:val="28"/>
          <w:u w:val="single"/>
        </w:rPr>
        <w:t>Общества с ограниченной ответственной «АВТОДРОМ»</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7D1A10" w:rsidRPr="002F2786" w:rsidRDefault="007D1A10"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7D1A10" w:rsidRDefault="007D1A10"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7D1A10" w:rsidRPr="002F2786" w:rsidRDefault="007D1A10" w:rsidP="00672DC5">
      <w:pPr>
        <w:spacing w:after="0" w:line="360" w:lineRule="auto"/>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F2786">
          <w:rPr>
            <w:rFonts w:ascii="Times New Roman" w:hAnsi="Times New Roman"/>
            <w:sz w:val="28"/>
            <w:szCs w:val="28"/>
          </w:rPr>
          <w:t>1995 г</w:t>
        </w:r>
      </w:smartTag>
      <w:r w:rsidRPr="002F2786">
        <w:rPr>
          <w:rFonts w:ascii="Times New Roman" w:hAnsi="Times New Roman"/>
          <w:sz w:val="28"/>
          <w:szCs w:val="28"/>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F2786">
          <w:rPr>
            <w:rFonts w:ascii="Times New Roman" w:hAnsi="Times New Roman"/>
            <w:sz w:val="28"/>
            <w:szCs w:val="28"/>
          </w:rPr>
          <w:t>2012 г</w:t>
        </w:r>
      </w:smartTag>
      <w:r w:rsidRPr="002F2786">
        <w:rPr>
          <w:rFonts w:ascii="Times New Roman" w:hAnsi="Times New Roman"/>
          <w:sz w:val="28"/>
          <w:szCs w:val="28"/>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F2786">
          <w:rPr>
            <w:rFonts w:ascii="Times New Roman" w:hAnsi="Times New Roman"/>
            <w:sz w:val="28"/>
            <w:szCs w:val="28"/>
          </w:rPr>
          <w:t>2013 г</w:t>
        </w:r>
      </w:smartTag>
      <w:r w:rsidRPr="002F2786">
        <w:rPr>
          <w:rFonts w:ascii="Times New Roman" w:hAnsi="Times New Roman"/>
          <w:sz w:val="28"/>
          <w:szCs w:val="28"/>
        </w:rPr>
        <w:t>. № 292.</w:t>
      </w:r>
    </w:p>
    <w:p w:rsidR="007D1A10" w:rsidRPr="002F2786" w:rsidRDefault="007D1A10" w:rsidP="00672DC5">
      <w:pPr>
        <w:spacing w:after="0" w:line="360" w:lineRule="auto"/>
        <w:rPr>
          <w:rFonts w:ascii="Times New Roman" w:hAnsi="Times New Roman"/>
          <w:sz w:val="28"/>
          <w:szCs w:val="28"/>
        </w:rPr>
      </w:pPr>
    </w:p>
    <w:p w:rsidR="007D1A10" w:rsidRPr="002F2786" w:rsidRDefault="007D1A10" w:rsidP="00672DC5">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7D1A10" w:rsidRPr="00E63D35" w:rsidRDefault="007D1A10" w:rsidP="00672DC5">
      <w:pPr>
        <w:spacing w:after="0" w:line="240" w:lineRule="auto"/>
        <w:rPr>
          <w:rFonts w:ascii="Times New Roman" w:hAnsi="Times New Roman"/>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Pr>
          <w:rFonts w:ascii="Times New Roman" w:hAnsi="Times New Roman"/>
          <w:sz w:val="28"/>
          <w:szCs w:val="28"/>
          <w:u w:val="single"/>
        </w:rPr>
        <w:t>Общества с ограниченной ответственностью «АВТОДРОМ»</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7D1A10" w:rsidRPr="002F2786" w:rsidRDefault="007D1A10"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7D1A10" w:rsidRPr="002F2786" w:rsidRDefault="007D1A10" w:rsidP="00672DC5">
      <w:pPr>
        <w:spacing w:after="0" w:line="240" w:lineRule="auto"/>
        <w:rPr>
          <w:rFonts w:ascii="Times New Roman" w:hAnsi="Times New Roman"/>
        </w:rPr>
      </w:pPr>
    </w:p>
    <w:p w:rsidR="007D1A10" w:rsidRDefault="007D1A10" w:rsidP="00672DC5">
      <w:pPr>
        <w:spacing w:after="0" w:line="240" w:lineRule="auto"/>
        <w:rPr>
          <w:rFonts w:ascii="Times New Roman" w:hAnsi="Times New Roman"/>
        </w:rPr>
      </w:pPr>
    </w:p>
    <w:p w:rsidR="007D1A10" w:rsidRDefault="007D1A10" w:rsidP="00672DC5">
      <w:pPr>
        <w:spacing w:after="0" w:line="240" w:lineRule="auto"/>
        <w:rPr>
          <w:rFonts w:ascii="Times New Roman" w:hAnsi="Times New Roman"/>
        </w:rPr>
      </w:pPr>
    </w:p>
    <w:p w:rsidR="007D1A10" w:rsidRDefault="007D1A10" w:rsidP="00672DC5">
      <w:pPr>
        <w:spacing w:after="0" w:line="240" w:lineRule="auto"/>
        <w:rPr>
          <w:rFonts w:ascii="Times New Roman" w:hAnsi="Times New Roman"/>
        </w:rPr>
      </w:pPr>
    </w:p>
    <w:p w:rsidR="007D1A10" w:rsidRDefault="007D1A10" w:rsidP="00672DC5">
      <w:pPr>
        <w:spacing w:after="0" w:line="240" w:lineRule="auto"/>
        <w:rPr>
          <w:rFonts w:ascii="Times New Roman" w:hAnsi="Times New Roman"/>
        </w:rPr>
      </w:pPr>
    </w:p>
    <w:p w:rsidR="007D1A10" w:rsidRDefault="007D1A10" w:rsidP="00672DC5">
      <w:pPr>
        <w:spacing w:after="0" w:line="240" w:lineRule="auto"/>
        <w:rPr>
          <w:rFonts w:ascii="Times New Roman" w:hAnsi="Times New Roman"/>
        </w:rPr>
      </w:pPr>
    </w:p>
    <w:p w:rsidR="007D1A10" w:rsidRPr="002F2786" w:rsidRDefault="007D1A10" w:rsidP="00672DC5">
      <w:pPr>
        <w:spacing w:after="0" w:line="240" w:lineRule="auto"/>
        <w:rPr>
          <w:rFonts w:ascii="Times New Roman" w:hAnsi="Times New Roman"/>
        </w:rPr>
      </w:pPr>
    </w:p>
    <w:p w:rsidR="007D1A10" w:rsidRDefault="007D1A10" w:rsidP="00EA2A97">
      <w:pPr>
        <w:rPr>
          <w:rFonts w:ascii="Times New Roman" w:hAnsi="Times New Roman"/>
          <w:sz w:val="28"/>
          <w:szCs w:val="28"/>
        </w:rPr>
      </w:pPr>
      <w:r>
        <w:rPr>
          <w:rFonts w:ascii="Times New Roman" w:hAnsi="Times New Roman"/>
          <w:b/>
          <w:sz w:val="28"/>
          <w:szCs w:val="28"/>
        </w:rPr>
        <w:br w:type="page"/>
        <w:t xml:space="preserve">3.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Pr>
          <w:rFonts w:ascii="Times New Roman" w:hAnsi="Times New Roman"/>
          <w:sz w:val="28"/>
          <w:szCs w:val="28"/>
        </w:rPr>
        <w:t>15</w:t>
      </w:r>
      <w:r w:rsidRPr="002F2786">
        <w:rPr>
          <w:rFonts w:ascii="Times New Roman" w:hAnsi="Times New Roman"/>
          <w:sz w:val="28"/>
          <w:szCs w:val="28"/>
        </w:rPr>
        <w:t xml:space="preserve"> год</w:t>
      </w:r>
    </w:p>
    <w:p w:rsidR="007D1A10" w:rsidRPr="002F2786" w:rsidRDefault="007D1A10" w:rsidP="00672DC5">
      <w:pPr>
        <w:spacing w:after="0" w:line="360" w:lineRule="auto"/>
        <w:rPr>
          <w:rFonts w:ascii="Times New Roman" w:hAnsi="Times New Roman"/>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540"/>
        <w:gridCol w:w="360"/>
        <w:gridCol w:w="540"/>
        <w:gridCol w:w="360"/>
        <w:gridCol w:w="540"/>
        <w:gridCol w:w="540"/>
        <w:gridCol w:w="540"/>
        <w:gridCol w:w="540"/>
        <w:gridCol w:w="540"/>
        <w:gridCol w:w="540"/>
        <w:gridCol w:w="540"/>
        <w:gridCol w:w="540"/>
        <w:gridCol w:w="540"/>
        <w:gridCol w:w="540"/>
        <w:gridCol w:w="540"/>
        <w:gridCol w:w="540"/>
        <w:gridCol w:w="720"/>
        <w:gridCol w:w="720"/>
      </w:tblGrid>
      <w:tr w:rsidR="007D1A10" w:rsidRPr="002F1709" w:rsidTr="00E663FC">
        <w:tc>
          <w:tcPr>
            <w:tcW w:w="1008" w:type="dxa"/>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Количест</w:t>
            </w:r>
            <w:r>
              <w:rPr>
                <w:rFonts w:ascii="Times New Roman" w:hAnsi="Times New Roman"/>
                <w:sz w:val="16"/>
                <w:szCs w:val="16"/>
              </w:rPr>
              <w:t>-</w:t>
            </w:r>
            <w:r w:rsidRPr="002F1709">
              <w:rPr>
                <w:rFonts w:ascii="Times New Roman" w:hAnsi="Times New Roman"/>
                <w:sz w:val="16"/>
                <w:szCs w:val="16"/>
              </w:rPr>
              <w:t>во обучаю</w:t>
            </w:r>
            <w:r>
              <w:rPr>
                <w:rFonts w:ascii="Times New Roman" w:hAnsi="Times New Roman"/>
                <w:sz w:val="16"/>
                <w:szCs w:val="16"/>
              </w:rPr>
              <w:t>-</w:t>
            </w:r>
            <w:r w:rsidRPr="002F1709">
              <w:rPr>
                <w:rFonts w:ascii="Times New Roman" w:hAnsi="Times New Roman"/>
                <w:sz w:val="16"/>
                <w:szCs w:val="16"/>
              </w:rPr>
              <w:t>щихся</w:t>
            </w:r>
          </w:p>
        </w:tc>
        <w:tc>
          <w:tcPr>
            <w:tcW w:w="1800" w:type="dxa"/>
            <w:gridSpan w:val="4"/>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080" w:type="dxa"/>
            <w:gridSpan w:val="2"/>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320" w:type="dxa"/>
            <w:gridSpan w:val="8"/>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7D1A10" w:rsidRPr="002F1709" w:rsidRDefault="007D1A10" w:rsidP="002F1709">
            <w:pPr>
              <w:spacing w:after="0" w:line="240" w:lineRule="auto"/>
              <w:jc w:val="center"/>
              <w:rPr>
                <w:rFonts w:ascii="Times New Roman" w:hAnsi="Times New Roman"/>
                <w:sz w:val="16"/>
                <w:szCs w:val="16"/>
              </w:rPr>
            </w:pPr>
          </w:p>
        </w:tc>
        <w:tc>
          <w:tcPr>
            <w:tcW w:w="1080" w:type="dxa"/>
            <w:gridSpan w:val="2"/>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440" w:type="dxa"/>
            <w:gridSpan w:val="2"/>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7D1A10" w:rsidRPr="002F1709" w:rsidTr="00F042D3">
        <w:trPr>
          <w:trHeight w:val="196"/>
        </w:trPr>
        <w:tc>
          <w:tcPr>
            <w:tcW w:w="1008" w:type="dxa"/>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900" w:type="dxa"/>
            <w:gridSpan w:val="2"/>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900" w:type="dxa"/>
            <w:gridSpan w:val="2"/>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08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1080" w:type="dxa"/>
            <w:gridSpan w:val="2"/>
            <w:vMerge w:val="restart"/>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240" w:type="dxa"/>
            <w:gridSpan w:val="6"/>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108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144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r>
      <w:tr w:rsidR="007D1A10" w:rsidRPr="002F1709" w:rsidTr="00F042D3">
        <w:trPr>
          <w:trHeight w:val="246"/>
        </w:trPr>
        <w:tc>
          <w:tcPr>
            <w:tcW w:w="1008" w:type="dxa"/>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90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90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108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108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1080" w:type="dxa"/>
            <w:gridSpan w:val="2"/>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080" w:type="dxa"/>
            <w:gridSpan w:val="2"/>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080" w:type="dxa"/>
            <w:gridSpan w:val="2"/>
            <w:vAlign w:val="center"/>
          </w:tcPr>
          <w:p w:rsidR="007D1A10" w:rsidRPr="002F1709" w:rsidRDefault="007D1A10" w:rsidP="002F1709">
            <w:pPr>
              <w:spacing w:after="0" w:line="240" w:lineRule="auto"/>
              <w:jc w:val="center"/>
              <w:rPr>
                <w:rFonts w:ascii="Times New Roman" w:hAnsi="Times New Roman"/>
                <w:sz w:val="16"/>
                <w:szCs w:val="16"/>
              </w:rPr>
            </w:pPr>
            <w:r>
              <w:rPr>
                <w:rFonts w:ascii="Times New Roman" w:hAnsi="Times New Roman"/>
                <w:sz w:val="16"/>
                <w:szCs w:val="16"/>
              </w:rPr>
              <w:t>у</w:t>
            </w:r>
            <w:r w:rsidRPr="002F1709">
              <w:rPr>
                <w:rFonts w:ascii="Times New Roman" w:hAnsi="Times New Roman"/>
                <w:sz w:val="16"/>
                <w:szCs w:val="16"/>
              </w:rPr>
              <w:t>довл</w:t>
            </w:r>
            <w:r>
              <w:rPr>
                <w:rFonts w:ascii="Times New Roman" w:hAnsi="Times New Roman"/>
                <w:sz w:val="16"/>
                <w:szCs w:val="16"/>
              </w:rPr>
              <w:t>.</w:t>
            </w:r>
          </w:p>
        </w:tc>
        <w:tc>
          <w:tcPr>
            <w:tcW w:w="108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1440" w:type="dxa"/>
            <w:gridSpan w:val="2"/>
            <w:vMerge/>
            <w:vAlign w:val="center"/>
          </w:tcPr>
          <w:p w:rsidR="007D1A10" w:rsidRPr="002F1709" w:rsidRDefault="007D1A10" w:rsidP="002F1709">
            <w:pPr>
              <w:spacing w:after="0" w:line="240" w:lineRule="auto"/>
              <w:jc w:val="center"/>
              <w:rPr>
                <w:rFonts w:ascii="Times New Roman" w:hAnsi="Times New Roman"/>
                <w:sz w:val="16"/>
                <w:szCs w:val="16"/>
              </w:rPr>
            </w:pPr>
          </w:p>
        </w:tc>
      </w:tr>
      <w:tr w:rsidR="007D1A10" w:rsidRPr="002F1709" w:rsidTr="00F042D3">
        <w:tc>
          <w:tcPr>
            <w:tcW w:w="1008" w:type="dxa"/>
            <w:vMerge/>
            <w:vAlign w:val="center"/>
          </w:tcPr>
          <w:p w:rsidR="007D1A10" w:rsidRPr="002F1709" w:rsidRDefault="007D1A10" w:rsidP="002F1709">
            <w:pPr>
              <w:spacing w:after="0" w:line="240" w:lineRule="auto"/>
              <w:jc w:val="center"/>
              <w:rPr>
                <w:rFonts w:ascii="Times New Roman" w:hAnsi="Times New Roman"/>
                <w:sz w:val="16"/>
                <w:szCs w:val="16"/>
              </w:rPr>
            </w:pP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36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36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4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2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20" w:type="dxa"/>
            <w:vAlign w:val="center"/>
          </w:tcPr>
          <w:p w:rsidR="007D1A10" w:rsidRPr="002F1709" w:rsidRDefault="007D1A10" w:rsidP="002F1709">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7D1A10" w:rsidRPr="002F1709" w:rsidTr="00F042D3">
        <w:tc>
          <w:tcPr>
            <w:tcW w:w="1008"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714</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36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36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0</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714</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100</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603</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84</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102</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14</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343</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48</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158</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22</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111</w:t>
            </w:r>
          </w:p>
        </w:tc>
        <w:tc>
          <w:tcPr>
            <w:tcW w:w="54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16</w:t>
            </w:r>
          </w:p>
        </w:tc>
        <w:tc>
          <w:tcPr>
            <w:tcW w:w="72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434</w:t>
            </w:r>
          </w:p>
        </w:tc>
        <w:tc>
          <w:tcPr>
            <w:tcW w:w="720" w:type="dxa"/>
            <w:vAlign w:val="center"/>
          </w:tcPr>
          <w:p w:rsidR="007D1A10" w:rsidRPr="00E63D35" w:rsidRDefault="007D1A10" w:rsidP="002F1709">
            <w:pPr>
              <w:spacing w:after="0" w:line="240" w:lineRule="auto"/>
              <w:jc w:val="center"/>
              <w:rPr>
                <w:rFonts w:ascii="Times New Roman" w:hAnsi="Times New Roman"/>
                <w:i/>
                <w:sz w:val="20"/>
                <w:szCs w:val="20"/>
              </w:rPr>
            </w:pPr>
            <w:r>
              <w:rPr>
                <w:rFonts w:ascii="Times New Roman" w:hAnsi="Times New Roman"/>
                <w:i/>
                <w:sz w:val="20"/>
                <w:szCs w:val="20"/>
              </w:rPr>
              <w:t>72</w:t>
            </w:r>
          </w:p>
        </w:tc>
      </w:tr>
    </w:tbl>
    <w:p w:rsidR="007D1A10" w:rsidRPr="002F2786" w:rsidRDefault="007D1A10" w:rsidP="00672DC5">
      <w:pPr>
        <w:rPr>
          <w:rFonts w:ascii="Times New Roman" w:hAnsi="Times New Roman"/>
        </w:rPr>
      </w:pPr>
    </w:p>
    <w:p w:rsidR="007D1A10" w:rsidRPr="002F2786" w:rsidRDefault="007D1A10" w:rsidP="00672DC5">
      <w:pP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7D1A10" w:rsidRPr="002F2786" w:rsidRDefault="007D1A10" w:rsidP="00672DC5">
      <w:pPr>
        <w:spacing w:after="0" w:line="360" w:lineRule="auto"/>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Pr="00C70120">
        <w:t xml:space="preserve"> </w:t>
      </w:r>
      <w:r w:rsidRPr="00C70120">
        <w:rPr>
          <w:rFonts w:ascii="Times New Roman" w:hAnsi="Times New Roman"/>
          <w:sz w:val="28"/>
          <w:szCs w:val="28"/>
          <w:u w:val="single"/>
        </w:rPr>
        <w:t>программ</w:t>
      </w:r>
      <w:r>
        <w:rPr>
          <w:rFonts w:ascii="Times New Roman" w:hAnsi="Times New Roman"/>
          <w:sz w:val="28"/>
          <w:szCs w:val="28"/>
          <w:u w:val="single"/>
        </w:rPr>
        <w:t xml:space="preserve">ы </w:t>
      </w:r>
      <w:r w:rsidRPr="004F2E6F">
        <w:rPr>
          <w:rFonts w:ascii="Times New Roman" w:hAnsi="Times New Roman"/>
          <w:sz w:val="28"/>
          <w:szCs w:val="28"/>
          <w:u w:val="single"/>
        </w:rPr>
        <w:t>подготовки водителей автомототранспортных средств соответствующих категорий «М», «А», «В», "ВЕ", «С», «СЕ»;</w:t>
      </w:r>
      <w:r w:rsidRPr="004F2E6F">
        <w:rPr>
          <w:rFonts w:ascii="Times New Roman" w:hAnsi="Times New Roman"/>
          <w:color w:val="000000"/>
          <w:sz w:val="28"/>
          <w:szCs w:val="28"/>
          <w:u w:val="single"/>
        </w:rPr>
        <w:t xml:space="preserve"> программам переподготовки водителей с категории "В" на категорию "С", с категории "В" на категорию "</w:t>
      </w:r>
      <w:r w:rsidRPr="004F2E6F">
        <w:rPr>
          <w:rFonts w:ascii="Times New Roman" w:hAnsi="Times New Roman"/>
          <w:color w:val="000000"/>
          <w:sz w:val="28"/>
          <w:szCs w:val="28"/>
          <w:u w:val="single"/>
          <w:lang w:val="en-US"/>
        </w:rPr>
        <w:t>D</w:t>
      </w:r>
      <w:r w:rsidRPr="004F2E6F">
        <w:rPr>
          <w:rFonts w:ascii="Times New Roman" w:hAnsi="Times New Roman"/>
          <w:color w:val="000000"/>
          <w:sz w:val="28"/>
          <w:szCs w:val="28"/>
          <w:u w:val="single"/>
        </w:rPr>
        <w:t>", с категории "С" на категорию "</w:t>
      </w:r>
      <w:r w:rsidRPr="004F2E6F">
        <w:rPr>
          <w:rFonts w:ascii="Times New Roman" w:hAnsi="Times New Roman"/>
          <w:color w:val="000000"/>
          <w:sz w:val="28"/>
          <w:szCs w:val="28"/>
          <w:u w:val="single"/>
          <w:lang w:val="en-US"/>
        </w:rPr>
        <w:t>D</w:t>
      </w:r>
      <w:r w:rsidRPr="004F2E6F">
        <w:rPr>
          <w:rFonts w:ascii="Times New Roman" w:hAnsi="Times New Roman"/>
          <w:color w:val="000000"/>
          <w:sz w:val="28"/>
          <w:szCs w:val="28"/>
          <w:u w:val="single"/>
        </w:rPr>
        <w:t>", с категории "С" на категорию "В"</w:t>
      </w:r>
      <w:r>
        <w:rPr>
          <w:rFonts w:ascii="Times New Roman" w:hAnsi="Times New Roman"/>
          <w:color w:val="000000"/>
          <w:sz w:val="28"/>
          <w:szCs w:val="28"/>
          <w:u w:val="single"/>
        </w:rPr>
        <w:t xml:space="preserve">, </w:t>
      </w:r>
      <w:r>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7D1A10" w:rsidRPr="002F2786" w:rsidRDefault="007D1A10" w:rsidP="00672DC5">
      <w:pPr>
        <w:spacing w:after="0" w:line="360" w:lineRule="auto"/>
        <w:rPr>
          <w:rFonts w:ascii="Times New Roman" w:hAnsi="Times New Roman"/>
          <w:sz w:val="28"/>
          <w:szCs w:val="28"/>
        </w:rPr>
      </w:pPr>
    </w:p>
    <w:p w:rsidR="007D1A10" w:rsidRPr="002F2786" w:rsidRDefault="007D1A10" w:rsidP="00672DC5">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7D1A10" w:rsidRPr="002F2786" w:rsidRDefault="007D1A10" w:rsidP="00672DC5">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7D1A10" w:rsidRPr="002F2786" w:rsidRDefault="007D1A10" w:rsidP="00672DC5">
      <w:pPr>
        <w:spacing w:after="0" w:line="360" w:lineRule="auto"/>
        <w:rPr>
          <w:rFonts w:ascii="Times New Roman" w:hAnsi="Times New Roman"/>
          <w:sz w:val="28"/>
          <w:szCs w:val="28"/>
        </w:rPr>
      </w:pPr>
    </w:p>
    <w:p w:rsidR="007D1A10" w:rsidRPr="002F2786" w:rsidRDefault="007D1A10" w:rsidP="00672DC5">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7D1A10" w:rsidRPr="002F2786" w:rsidRDefault="007D1A10" w:rsidP="00672DC5">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7D1A10" w:rsidRPr="002F2786" w:rsidRDefault="007D1A10" w:rsidP="00672DC5">
      <w:pPr>
        <w:pStyle w:val="ListParagraph"/>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7D1A10" w:rsidRPr="002F2786" w:rsidRDefault="007D1A10" w:rsidP="00672DC5">
      <w:pPr>
        <w:pStyle w:val="ListParagraph"/>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7D1A10" w:rsidRPr="002F2786" w:rsidRDefault="007D1A10" w:rsidP="00672DC5">
      <w:pPr>
        <w:pStyle w:val="ListParagraph"/>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D1A10" w:rsidRPr="002F2786" w:rsidRDefault="007D1A10" w:rsidP="00672DC5">
      <w:pPr>
        <w:pStyle w:val="ListParagraph"/>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D1A10" w:rsidRDefault="007D1A10" w:rsidP="00672DC5">
      <w:pPr>
        <w:spacing w:after="0" w:line="360" w:lineRule="auto"/>
        <w:rPr>
          <w:rFonts w:ascii="Times New Roman" w:hAnsi="Times New Roman"/>
          <w:b/>
          <w:sz w:val="28"/>
          <w:szCs w:val="28"/>
        </w:rPr>
      </w:pPr>
    </w:p>
    <w:p w:rsidR="007D1A10" w:rsidRPr="002F2786" w:rsidRDefault="007D1A10" w:rsidP="00672DC5">
      <w:pPr>
        <w:spacing w:after="0" w:line="360" w:lineRule="auto"/>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7D1A10" w:rsidRPr="002F2786" w:rsidRDefault="007D1A10" w:rsidP="00672DC5">
      <w:pPr>
        <w:spacing w:after="0" w:line="36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Pr="00C70120">
        <w:rPr>
          <w:rFonts w:ascii="Times New Roman" w:hAnsi="Times New Roman"/>
          <w:sz w:val="28"/>
          <w:szCs w:val="28"/>
          <w:u w:val="single"/>
        </w:rPr>
        <w:t>программ</w:t>
      </w:r>
      <w:r>
        <w:rPr>
          <w:rFonts w:ascii="Times New Roman" w:hAnsi="Times New Roman"/>
          <w:sz w:val="28"/>
          <w:szCs w:val="28"/>
          <w:u w:val="single"/>
        </w:rPr>
        <w:t>ы</w:t>
      </w:r>
      <w:r w:rsidRPr="00F02B3E">
        <w:rPr>
          <w:rFonts w:ascii="Times New Roman" w:hAnsi="Times New Roman"/>
          <w:sz w:val="28"/>
          <w:szCs w:val="28"/>
          <w:u w:val="single"/>
        </w:rPr>
        <w:t xml:space="preserve"> подготовки водителей автомототранспортных средств соответствующих категорий «М», «А», «В», "ВЕ", «С», «СЕ»;</w:t>
      </w:r>
      <w:r w:rsidRPr="00F02B3E">
        <w:rPr>
          <w:rFonts w:ascii="Times New Roman" w:hAnsi="Times New Roman"/>
          <w:color w:val="000000"/>
          <w:sz w:val="28"/>
          <w:szCs w:val="28"/>
          <w:u w:val="single"/>
        </w:rPr>
        <w:t xml:space="preserve"> программам переподготовки водителей с категории "В" на категорию "С", с категории "В" на категорию "</w:t>
      </w:r>
      <w:r w:rsidRPr="00F02B3E">
        <w:rPr>
          <w:rFonts w:ascii="Times New Roman" w:hAnsi="Times New Roman"/>
          <w:color w:val="000000"/>
          <w:sz w:val="28"/>
          <w:szCs w:val="28"/>
          <w:u w:val="single"/>
          <w:lang w:val="en-US"/>
        </w:rPr>
        <w:t>D</w:t>
      </w:r>
      <w:r w:rsidRPr="00F02B3E">
        <w:rPr>
          <w:rFonts w:ascii="Times New Roman" w:hAnsi="Times New Roman"/>
          <w:color w:val="000000"/>
          <w:sz w:val="28"/>
          <w:szCs w:val="28"/>
          <w:u w:val="single"/>
        </w:rPr>
        <w:t>", с категории "С" на категорию "</w:t>
      </w:r>
      <w:r w:rsidRPr="00F02B3E">
        <w:rPr>
          <w:rFonts w:ascii="Times New Roman" w:hAnsi="Times New Roman"/>
          <w:color w:val="000000"/>
          <w:sz w:val="28"/>
          <w:szCs w:val="28"/>
          <w:u w:val="single"/>
          <w:lang w:val="en-US"/>
        </w:rPr>
        <w:t>D</w:t>
      </w:r>
      <w:r w:rsidRPr="00F02B3E">
        <w:rPr>
          <w:rFonts w:ascii="Times New Roman" w:hAnsi="Times New Roman"/>
          <w:color w:val="000000"/>
          <w:sz w:val="28"/>
          <w:szCs w:val="28"/>
          <w:u w:val="single"/>
        </w:rPr>
        <w:t>", с категории "С" на категорию "В"</w:t>
      </w:r>
      <w:r w:rsidRPr="00F02B3E">
        <w:rPr>
          <w:rFonts w:ascii="Times New Roman" w:hAnsi="Times New Roman"/>
          <w:sz w:val="28"/>
          <w:szCs w:val="28"/>
          <w:u w:val="single"/>
        </w:rPr>
        <w:t xml:space="preserve">  </w:t>
      </w:r>
      <w:r w:rsidRPr="002F2786">
        <w:rPr>
          <w:rFonts w:ascii="Times New Roman" w:hAnsi="Times New Roman"/>
          <w:sz w:val="28"/>
          <w:szCs w:val="28"/>
        </w:rPr>
        <w:t>в полном объеме.</w:t>
      </w:r>
    </w:p>
    <w:p w:rsidR="007D1A10" w:rsidRPr="002F2786" w:rsidRDefault="007D1A10" w:rsidP="00672DC5">
      <w:pPr>
        <w:rPr>
          <w:rFonts w:ascii="Times New Roman" w:hAnsi="Times New Roman"/>
        </w:rPr>
      </w:pPr>
    </w:p>
    <w:p w:rsidR="007D1A10" w:rsidRDefault="007D1A10" w:rsidP="00DB38B7">
      <w:pPr>
        <w:spacing w:after="120" w:line="240" w:lineRule="auto"/>
        <w:ind w:left="360"/>
        <w:jc w:val="both"/>
        <w:rPr>
          <w:rFonts w:ascii="Times New Roman" w:hAnsi="Times New Roman"/>
          <w:b/>
          <w:sz w:val="24"/>
          <w:szCs w:val="24"/>
          <w:lang w:eastAsia="ru-RU"/>
        </w:rPr>
      </w:pPr>
    </w:p>
    <w:p w:rsidR="007D1A10" w:rsidRPr="002F1709" w:rsidRDefault="007D1A10" w:rsidP="00EA2A97">
      <w:pPr>
        <w:rPr>
          <w:rFonts w:ascii="Times New Roman" w:hAnsi="Times New Roman"/>
          <w:b/>
          <w:sz w:val="28"/>
          <w:szCs w:val="28"/>
        </w:rPr>
      </w:pPr>
      <w:r>
        <w:rPr>
          <w:rFonts w:ascii="Times New Roman" w:hAnsi="Times New Roman"/>
          <w:b/>
          <w:sz w:val="24"/>
          <w:szCs w:val="24"/>
          <w:lang w:eastAsia="ru-RU"/>
        </w:rPr>
        <w:br w:type="page"/>
      </w:r>
      <w:r w:rsidRPr="002F1709">
        <w:rPr>
          <w:rFonts w:ascii="Times New Roman" w:hAnsi="Times New Roman"/>
          <w:b/>
          <w:sz w:val="28"/>
          <w:szCs w:val="28"/>
        </w:rPr>
        <w:t>8. Оценка материально-технической базы</w:t>
      </w:r>
    </w:p>
    <w:p w:rsidR="007D1A10" w:rsidRDefault="007D1A10" w:rsidP="002F1709">
      <w:pPr>
        <w:spacing w:after="120" w:line="240" w:lineRule="auto"/>
        <w:jc w:val="both"/>
        <w:rPr>
          <w:rFonts w:ascii="Times New Roman" w:hAnsi="Times New Roman"/>
          <w:b/>
          <w:sz w:val="24"/>
          <w:szCs w:val="24"/>
          <w:lang w:eastAsia="ru-RU"/>
        </w:rPr>
      </w:pPr>
      <w:r w:rsidRPr="00FA68ED">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7D1A10" w:rsidRDefault="007D1A10" w:rsidP="002F1709">
      <w:pPr>
        <w:spacing w:after="120" w:line="240" w:lineRule="auto"/>
        <w:jc w:val="both"/>
        <w:rPr>
          <w:rFonts w:ascii="Times New Roman" w:hAnsi="Times New Roman"/>
          <w:b/>
          <w:sz w:val="24"/>
          <w:szCs w:val="24"/>
          <w:lang w:eastAsia="ru-RU"/>
        </w:rPr>
      </w:pPr>
    </w:p>
    <w:p w:rsidR="007D1A10" w:rsidRPr="00FA68ED" w:rsidRDefault="007D1A10" w:rsidP="002F1709">
      <w:pPr>
        <w:spacing w:after="120" w:line="240" w:lineRule="auto"/>
        <w:jc w:val="both"/>
        <w:rPr>
          <w:rFonts w:ascii="Times New Roman" w:hAnsi="Times New Roman"/>
          <w:b/>
          <w:sz w:val="24"/>
          <w:szCs w:val="24"/>
          <w:lang w:eastAsia="ru-RU"/>
        </w:rPr>
      </w:pPr>
    </w:p>
    <w:tbl>
      <w:tblPr>
        <w:tblW w:w="15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332"/>
        <w:gridCol w:w="1260"/>
        <w:gridCol w:w="1260"/>
        <w:gridCol w:w="1260"/>
        <w:gridCol w:w="1260"/>
        <w:gridCol w:w="1260"/>
      </w:tblGrid>
      <w:tr w:rsidR="007D1A10" w:rsidRPr="00742C92" w:rsidTr="00F02B3E">
        <w:trPr>
          <w:gridAfter w:val="4"/>
          <w:wAfter w:w="5040" w:type="dxa"/>
        </w:trPr>
        <w:tc>
          <w:tcPr>
            <w:tcW w:w="4513" w:type="dxa"/>
            <w:vMerge w:val="restart"/>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Сведения</w:t>
            </w:r>
          </w:p>
        </w:tc>
        <w:tc>
          <w:tcPr>
            <w:tcW w:w="6359" w:type="dxa"/>
            <w:gridSpan w:val="5"/>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Номер по порядку</w:t>
            </w:r>
          </w:p>
        </w:tc>
      </w:tr>
      <w:tr w:rsidR="007D1A10" w:rsidRPr="00742C92" w:rsidTr="00F02B3E">
        <w:trPr>
          <w:gridAfter w:val="4"/>
          <w:wAfter w:w="5040" w:type="dxa"/>
          <w:trHeight w:val="346"/>
        </w:trPr>
        <w:tc>
          <w:tcPr>
            <w:tcW w:w="4513" w:type="dxa"/>
            <w:vMerge/>
          </w:tcPr>
          <w:p w:rsidR="007D1A10" w:rsidRPr="00F02B3E" w:rsidRDefault="007D1A10" w:rsidP="00F02B3E">
            <w:pPr>
              <w:spacing w:after="0"/>
              <w:contextualSpacing/>
              <w:rPr>
                <w:rFonts w:ascii="Times New Roman" w:hAnsi="Times New Roman"/>
                <w:sz w:val="20"/>
                <w:szCs w:val="20"/>
              </w:rPr>
            </w:pPr>
          </w:p>
        </w:tc>
        <w:tc>
          <w:tcPr>
            <w:tcW w:w="1247"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1</w:t>
            </w:r>
          </w:p>
        </w:tc>
        <w:tc>
          <w:tcPr>
            <w:tcW w:w="1260"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2</w:t>
            </w:r>
          </w:p>
        </w:tc>
        <w:tc>
          <w:tcPr>
            <w:tcW w:w="1260"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3</w:t>
            </w:r>
          </w:p>
        </w:tc>
        <w:tc>
          <w:tcPr>
            <w:tcW w:w="1332"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4</w:t>
            </w:r>
          </w:p>
        </w:tc>
        <w:tc>
          <w:tcPr>
            <w:tcW w:w="1260" w:type="dxa"/>
            <w:vAlign w:val="center"/>
          </w:tcPr>
          <w:p w:rsidR="007D1A10" w:rsidRPr="00F02B3E" w:rsidRDefault="007D1A10" w:rsidP="00F02B3E">
            <w:pPr>
              <w:spacing w:after="0"/>
              <w:ind w:right="239"/>
              <w:contextualSpacing/>
              <w:jc w:val="center"/>
              <w:rPr>
                <w:rFonts w:ascii="Times New Roman" w:hAnsi="Times New Roman"/>
                <w:sz w:val="20"/>
                <w:szCs w:val="20"/>
              </w:rPr>
            </w:pPr>
            <w:r w:rsidRPr="00F02B3E">
              <w:rPr>
                <w:rFonts w:ascii="Times New Roman" w:hAnsi="Times New Roman"/>
                <w:sz w:val="20"/>
                <w:szCs w:val="20"/>
              </w:rPr>
              <w:t>5</w:t>
            </w:r>
          </w:p>
        </w:tc>
      </w:tr>
      <w:tr w:rsidR="007D1A10" w:rsidRPr="00742C92" w:rsidTr="00F02B3E">
        <w:trPr>
          <w:gridAfter w:val="4"/>
          <w:wAfter w:w="5040" w:type="dxa"/>
          <w:trHeight w:val="459"/>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Марка, модель</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Renault Sandero</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lang w:val="en-US"/>
              </w:rPr>
              <w:t>Renault SR</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lang w:val="en-US"/>
              </w:rPr>
              <w:t>Renault SR</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lang w:val="en-US"/>
              </w:rPr>
              <w:t>Hyundai Solaris</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lang w:val="en-US"/>
              </w:rPr>
              <w:t>Hyundai Solaris</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Тип транспортного средства</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хэтчбек</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Категория транспортного средства</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Год выпуска</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2012</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2008</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Pr>
                <w:rFonts w:ascii="Times New Roman" w:hAnsi="Times New Roman"/>
                <w:i/>
                <w:sz w:val="20"/>
                <w:szCs w:val="20"/>
              </w:rPr>
              <w:t>2010</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2012</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2013</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Государственный регистрационный  знак</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В976КА27</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А010СА27</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В255ВА27</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В486НУ27</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Н346КК27</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Регистрационные  документы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27 31 324630</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27ТК825187</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27 31 323144</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27</w:t>
            </w:r>
            <w:r>
              <w:rPr>
                <w:rFonts w:ascii="Times New Roman" w:hAnsi="Times New Roman"/>
                <w:i/>
                <w:sz w:val="20"/>
                <w:szCs w:val="20"/>
              </w:rPr>
              <w:t xml:space="preserve"> </w:t>
            </w:r>
            <w:r w:rsidRPr="00F02B3E">
              <w:rPr>
                <w:rFonts w:ascii="Times New Roman" w:hAnsi="Times New Roman"/>
                <w:i/>
                <w:sz w:val="20"/>
                <w:szCs w:val="20"/>
              </w:rPr>
              <w:t>01 358681</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2711 825115</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Тип трансмиссии (автоматическая или механическая)</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r>
      <w:tr w:rsidR="007D1A10" w:rsidRPr="00742C92" w:rsidTr="00F02B3E">
        <w:trPr>
          <w:gridAfter w:val="4"/>
          <w:wAfter w:w="5040" w:type="dxa"/>
          <w:trHeight w:val="419"/>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7D1A10" w:rsidRPr="00742C92" w:rsidTr="00F02B3E">
        <w:trPr>
          <w:gridAfter w:val="4"/>
          <w:wAfter w:w="5040" w:type="dxa"/>
          <w:trHeight w:val="567"/>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7D1A10" w:rsidRPr="00742C92" w:rsidTr="00976A89">
        <w:trPr>
          <w:gridAfter w:val="4"/>
          <w:wAfter w:w="5040" w:type="dxa"/>
          <w:trHeight w:val="1761"/>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27АВ033249 от 03.08.2012 г.</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27АВ032733 от 21.02.2011 г.</w:t>
            </w:r>
          </w:p>
        </w:tc>
        <w:tc>
          <w:tcPr>
            <w:tcW w:w="1260" w:type="dxa"/>
            <w:vAlign w:val="center"/>
          </w:tcPr>
          <w:p w:rsidR="007D1A10"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сс</w:t>
            </w:r>
            <w:r w:rsidRPr="00F02B3E">
              <w:rPr>
                <w:rFonts w:ascii="Times New Roman" w:hAnsi="Times New Roman"/>
                <w:i/>
                <w:sz w:val="20"/>
                <w:szCs w:val="20"/>
              </w:rPr>
              <w:t>ктстб</w:t>
            </w:r>
          </w:p>
          <w:p w:rsidR="007D1A10"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27АА000742 от 13.04.2015г.</w:t>
            </w:r>
          </w:p>
          <w:p w:rsidR="007D1A10" w:rsidRDefault="007D1A10" w:rsidP="00F02B3E">
            <w:pPr>
              <w:spacing w:after="0"/>
              <w:contextualSpacing/>
              <w:jc w:val="center"/>
              <w:rPr>
                <w:rFonts w:ascii="Times New Roman" w:hAnsi="Times New Roman"/>
                <w:i/>
                <w:sz w:val="20"/>
                <w:szCs w:val="20"/>
              </w:rPr>
            </w:pPr>
          </w:p>
          <w:p w:rsidR="007D1A10" w:rsidRDefault="007D1A10" w:rsidP="00F02B3E">
            <w:pPr>
              <w:spacing w:after="0"/>
              <w:contextualSpacing/>
              <w:jc w:val="center"/>
              <w:rPr>
                <w:rFonts w:ascii="Times New Roman" w:hAnsi="Times New Roman"/>
                <w:i/>
                <w:sz w:val="20"/>
                <w:szCs w:val="20"/>
              </w:rPr>
            </w:pPr>
          </w:p>
          <w:p w:rsidR="007D1A10" w:rsidRDefault="007D1A10" w:rsidP="00F02B3E">
            <w:pPr>
              <w:spacing w:after="0"/>
              <w:contextualSpacing/>
              <w:jc w:val="center"/>
              <w:rPr>
                <w:rFonts w:ascii="Times New Roman" w:hAnsi="Times New Roman"/>
                <w:i/>
                <w:sz w:val="20"/>
                <w:szCs w:val="20"/>
              </w:rPr>
            </w:pPr>
          </w:p>
          <w:p w:rsidR="007D1A10" w:rsidRPr="00F02B3E" w:rsidRDefault="007D1A10" w:rsidP="00F02B3E">
            <w:pPr>
              <w:spacing w:after="0"/>
              <w:contextualSpacing/>
              <w:jc w:val="center"/>
              <w:rPr>
                <w:rFonts w:ascii="Times New Roman" w:hAnsi="Times New Roman"/>
                <w:i/>
                <w:sz w:val="20"/>
                <w:szCs w:val="20"/>
              </w:rPr>
            </w:pP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27АВ0033431 от 14.12.2012 г.</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27АА000030 от 30.12.2013 г.</w:t>
            </w:r>
          </w:p>
        </w:tc>
      </w:tr>
      <w:tr w:rsidR="007D1A10" w:rsidRPr="00742C92" w:rsidTr="00F02B3E">
        <w:trPr>
          <w:gridAfter w:val="4"/>
          <w:wAfter w:w="5040" w:type="dxa"/>
          <w:trHeight w:val="567"/>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r>
      <w:tr w:rsidR="007D1A10" w:rsidRPr="00742C92" w:rsidTr="00FA152B">
        <w:trPr>
          <w:gridAfter w:val="4"/>
          <w:wAfter w:w="5040" w:type="dxa"/>
          <w:trHeight w:val="73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Оснащение тахографами (для ТС категории «</w:t>
            </w:r>
            <w:r w:rsidRPr="00F02B3E">
              <w:rPr>
                <w:rFonts w:ascii="Times New Roman" w:hAnsi="Times New Roman"/>
                <w:sz w:val="20"/>
                <w:szCs w:val="20"/>
                <w:lang w:val="en-US"/>
              </w:rPr>
              <w:t>D</w:t>
            </w:r>
            <w:r w:rsidRPr="00F02B3E">
              <w:rPr>
                <w:rFonts w:ascii="Times New Roman" w:hAnsi="Times New Roman"/>
                <w:sz w:val="20"/>
                <w:szCs w:val="20"/>
              </w:rPr>
              <w:t>», подкатегории «</w:t>
            </w:r>
            <w:r w:rsidRPr="00F02B3E">
              <w:rPr>
                <w:rFonts w:ascii="Times New Roman" w:hAnsi="Times New Roman"/>
                <w:sz w:val="20"/>
                <w:szCs w:val="20"/>
                <w:lang w:val="en-US"/>
              </w:rPr>
              <w:t>D</w:t>
            </w:r>
            <w:r w:rsidRPr="00F02B3E">
              <w:rPr>
                <w:rFonts w:ascii="Times New Roman" w:hAnsi="Times New Roman"/>
                <w:sz w:val="20"/>
                <w:szCs w:val="20"/>
              </w:rPr>
              <w:t>1»)</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p>
        </w:tc>
        <w:tc>
          <w:tcPr>
            <w:tcW w:w="1332"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1B32A2">
            <w:pPr>
              <w:spacing w:after="0"/>
              <w:contextualSpacing/>
              <w:jc w:val="center"/>
              <w:rPr>
                <w:rFonts w:ascii="Times New Roman" w:hAnsi="Times New Roman"/>
                <w:i/>
                <w:sz w:val="20"/>
                <w:szCs w:val="20"/>
              </w:rPr>
            </w:pPr>
            <w:r w:rsidRPr="00F02B3E">
              <w:rPr>
                <w:rFonts w:ascii="Times New Roman" w:hAnsi="Times New Roman"/>
                <w:i/>
                <w:sz w:val="20"/>
                <w:szCs w:val="20"/>
              </w:rPr>
              <w:t>-</w:t>
            </w:r>
          </w:p>
        </w:tc>
      </w:tr>
      <w:tr w:rsidR="007D1A10" w:rsidRPr="00742C92" w:rsidTr="00FA152B">
        <w:trPr>
          <w:gridAfter w:val="4"/>
          <w:wAfter w:w="5040" w:type="dxa"/>
          <w:trHeight w:val="272"/>
        </w:trPr>
        <w:tc>
          <w:tcPr>
            <w:tcW w:w="4513" w:type="dxa"/>
            <w:vAlign w:val="center"/>
          </w:tcPr>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Сведения</w:t>
            </w:r>
          </w:p>
        </w:tc>
        <w:tc>
          <w:tcPr>
            <w:tcW w:w="6359" w:type="dxa"/>
            <w:gridSpan w:val="5"/>
          </w:tcPr>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Default="007D1A10" w:rsidP="00F02B3E">
            <w:pPr>
              <w:spacing w:after="0"/>
              <w:contextualSpacing/>
              <w:jc w:val="center"/>
              <w:rPr>
                <w:rFonts w:ascii="Times New Roman" w:hAnsi="Times New Roman"/>
                <w:sz w:val="20"/>
                <w:szCs w:val="20"/>
              </w:rPr>
            </w:pPr>
          </w:p>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Номер по порядку</w:t>
            </w:r>
          </w:p>
        </w:tc>
      </w:tr>
      <w:tr w:rsidR="007D1A10" w:rsidRPr="00742C92" w:rsidTr="00FA152B">
        <w:trPr>
          <w:gridAfter w:val="4"/>
          <w:wAfter w:w="5040" w:type="dxa"/>
          <w:trHeight w:val="308"/>
        </w:trPr>
        <w:tc>
          <w:tcPr>
            <w:tcW w:w="4513" w:type="dxa"/>
          </w:tcPr>
          <w:p w:rsidR="007D1A10" w:rsidRPr="00F02B3E" w:rsidRDefault="007D1A10" w:rsidP="00F02B3E">
            <w:pPr>
              <w:spacing w:after="0"/>
              <w:contextualSpacing/>
              <w:rPr>
                <w:rFonts w:ascii="Times New Roman" w:hAnsi="Times New Roman"/>
                <w:sz w:val="20"/>
                <w:szCs w:val="20"/>
              </w:rPr>
            </w:pPr>
          </w:p>
        </w:tc>
        <w:tc>
          <w:tcPr>
            <w:tcW w:w="1247"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6</w:t>
            </w:r>
          </w:p>
        </w:tc>
        <w:tc>
          <w:tcPr>
            <w:tcW w:w="1260"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7</w:t>
            </w:r>
          </w:p>
        </w:tc>
        <w:tc>
          <w:tcPr>
            <w:tcW w:w="1260"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8</w:t>
            </w:r>
          </w:p>
        </w:tc>
        <w:tc>
          <w:tcPr>
            <w:tcW w:w="1332"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sz w:val="20"/>
                <w:szCs w:val="20"/>
              </w:rPr>
              <w:t>9</w:t>
            </w:r>
          </w:p>
        </w:tc>
        <w:tc>
          <w:tcPr>
            <w:tcW w:w="1260" w:type="dxa"/>
            <w:vAlign w:val="center"/>
          </w:tcPr>
          <w:p w:rsidR="007D1A10" w:rsidRPr="00F02B3E" w:rsidRDefault="007D1A10" w:rsidP="00F02B3E">
            <w:pPr>
              <w:spacing w:after="0"/>
              <w:ind w:right="239"/>
              <w:contextualSpacing/>
              <w:jc w:val="center"/>
              <w:rPr>
                <w:rFonts w:ascii="Times New Roman" w:hAnsi="Times New Roman"/>
                <w:sz w:val="20"/>
                <w:szCs w:val="20"/>
              </w:rPr>
            </w:pPr>
            <w:r w:rsidRPr="00F02B3E">
              <w:rPr>
                <w:rFonts w:ascii="Times New Roman" w:hAnsi="Times New Roman"/>
                <w:sz w:val="20"/>
                <w:szCs w:val="20"/>
              </w:rPr>
              <w:t>10</w:t>
            </w:r>
          </w:p>
        </w:tc>
      </w:tr>
      <w:tr w:rsidR="007D1A10" w:rsidRPr="00742C92" w:rsidTr="00F02B3E">
        <w:trPr>
          <w:gridAfter w:val="4"/>
          <w:wAfter w:w="5040" w:type="dxa"/>
          <w:trHeight w:val="432"/>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Марка, модель</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LADA 210540</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Toyota-Cresta</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Nissan Bluebird Sylphy</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T</w:t>
            </w:r>
            <w:r w:rsidRPr="00F02B3E">
              <w:rPr>
                <w:rFonts w:ascii="Times New Roman" w:hAnsi="Times New Roman"/>
                <w:i/>
                <w:sz w:val="20"/>
                <w:szCs w:val="20"/>
              </w:rPr>
              <w:t>о</w:t>
            </w:r>
            <w:r w:rsidRPr="00F02B3E">
              <w:rPr>
                <w:rFonts w:ascii="Times New Roman" w:hAnsi="Times New Roman"/>
                <w:i/>
                <w:sz w:val="20"/>
                <w:szCs w:val="20"/>
                <w:lang w:val="en-US"/>
              </w:rPr>
              <w:t>y</w:t>
            </w:r>
            <w:r w:rsidRPr="00F02B3E">
              <w:rPr>
                <w:rFonts w:ascii="Times New Roman" w:hAnsi="Times New Roman"/>
                <w:i/>
                <w:sz w:val="20"/>
                <w:szCs w:val="20"/>
              </w:rPr>
              <w:t>о</w:t>
            </w:r>
            <w:r w:rsidRPr="00F02B3E">
              <w:rPr>
                <w:rFonts w:ascii="Times New Roman" w:hAnsi="Times New Roman"/>
                <w:i/>
                <w:sz w:val="20"/>
                <w:szCs w:val="20"/>
                <w:lang w:val="en-US"/>
              </w:rPr>
              <w:t>ta Comfort</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Mitsubishi Lancer Cedia</w:t>
            </w:r>
          </w:p>
        </w:tc>
      </w:tr>
      <w:tr w:rsidR="007D1A10" w:rsidRPr="00742C92" w:rsidTr="00FA152B">
        <w:trPr>
          <w:gridAfter w:val="4"/>
          <w:wAfter w:w="5040" w:type="dxa"/>
          <w:trHeight w:val="465"/>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Тип транспортного средства</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 xml:space="preserve">легковой седан </w:t>
            </w:r>
          </w:p>
        </w:tc>
      </w:tr>
      <w:tr w:rsidR="007D1A10" w:rsidRPr="00742C92" w:rsidTr="00F02B3E">
        <w:tc>
          <w:tcPr>
            <w:tcW w:w="4513" w:type="dxa"/>
            <w:vMerge w:val="restart"/>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Категория транспортного средства</w:t>
            </w:r>
          </w:p>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Год выпуска</w:t>
            </w:r>
          </w:p>
        </w:tc>
        <w:tc>
          <w:tcPr>
            <w:tcW w:w="6359" w:type="dxa"/>
            <w:gridSpan w:val="5"/>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F02B3E">
            <w:pPr>
              <w:spacing w:after="0"/>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F02B3E">
            <w:pPr>
              <w:spacing w:after="0"/>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F02B3E">
            <w:pPr>
              <w:spacing w:after="0"/>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F02B3E">
            <w:pPr>
              <w:spacing w:after="0"/>
              <w:jc w:val="center"/>
              <w:rPr>
                <w:rFonts w:ascii="Times New Roman" w:hAnsi="Times New Roman"/>
                <w:i/>
                <w:sz w:val="20"/>
                <w:szCs w:val="20"/>
              </w:rPr>
            </w:pPr>
            <w:r w:rsidRPr="00F02B3E">
              <w:rPr>
                <w:rFonts w:ascii="Times New Roman" w:hAnsi="Times New Roman"/>
                <w:i/>
                <w:sz w:val="20"/>
                <w:szCs w:val="20"/>
              </w:rPr>
              <w:t>В</w:t>
            </w:r>
          </w:p>
        </w:tc>
      </w:tr>
      <w:tr w:rsidR="007D1A10" w:rsidRPr="00742C92" w:rsidTr="00FA152B">
        <w:trPr>
          <w:gridAfter w:val="4"/>
          <w:wAfter w:w="5040" w:type="dxa"/>
          <w:trHeight w:val="208"/>
        </w:trPr>
        <w:tc>
          <w:tcPr>
            <w:tcW w:w="4513" w:type="dxa"/>
            <w:vMerge/>
            <w:vAlign w:val="center"/>
          </w:tcPr>
          <w:p w:rsidR="007D1A10" w:rsidRPr="00F02B3E" w:rsidRDefault="007D1A10" w:rsidP="00F02B3E">
            <w:pPr>
              <w:spacing w:after="0"/>
              <w:contextualSpacing/>
              <w:rPr>
                <w:rFonts w:ascii="Times New Roman" w:hAnsi="Times New Roman"/>
                <w:sz w:val="20"/>
                <w:szCs w:val="20"/>
              </w:rPr>
            </w:pPr>
          </w:p>
        </w:tc>
        <w:tc>
          <w:tcPr>
            <w:tcW w:w="1247"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i/>
                <w:sz w:val="20"/>
                <w:szCs w:val="20"/>
              </w:rPr>
              <w:t>2010</w:t>
            </w:r>
          </w:p>
        </w:tc>
        <w:tc>
          <w:tcPr>
            <w:tcW w:w="1260"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i/>
                <w:sz w:val="20"/>
                <w:szCs w:val="20"/>
                <w:lang w:val="en-US"/>
              </w:rPr>
              <w:t>1981</w:t>
            </w:r>
          </w:p>
        </w:tc>
        <w:tc>
          <w:tcPr>
            <w:tcW w:w="1260"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i/>
                <w:sz w:val="20"/>
                <w:szCs w:val="20"/>
                <w:lang w:val="en-US"/>
              </w:rPr>
              <w:t>2004</w:t>
            </w:r>
          </w:p>
        </w:tc>
        <w:tc>
          <w:tcPr>
            <w:tcW w:w="1332" w:type="dxa"/>
            <w:vAlign w:val="center"/>
          </w:tcPr>
          <w:p w:rsidR="007D1A10" w:rsidRPr="00F02B3E" w:rsidRDefault="007D1A10" w:rsidP="00F02B3E">
            <w:pPr>
              <w:spacing w:after="0"/>
              <w:contextualSpacing/>
              <w:jc w:val="center"/>
              <w:rPr>
                <w:rFonts w:ascii="Times New Roman" w:hAnsi="Times New Roman"/>
                <w:sz w:val="20"/>
                <w:szCs w:val="20"/>
              </w:rPr>
            </w:pPr>
            <w:r w:rsidRPr="00F02B3E">
              <w:rPr>
                <w:rFonts w:ascii="Times New Roman" w:hAnsi="Times New Roman"/>
                <w:i/>
                <w:sz w:val="20"/>
                <w:szCs w:val="20"/>
              </w:rPr>
              <w:t>2002</w:t>
            </w:r>
          </w:p>
        </w:tc>
        <w:tc>
          <w:tcPr>
            <w:tcW w:w="1260" w:type="dxa"/>
            <w:vAlign w:val="center"/>
          </w:tcPr>
          <w:p w:rsidR="007D1A10" w:rsidRPr="00F02B3E" w:rsidRDefault="007D1A10" w:rsidP="00F02B3E">
            <w:pPr>
              <w:spacing w:after="0"/>
              <w:ind w:right="239"/>
              <w:contextualSpacing/>
              <w:jc w:val="center"/>
              <w:rPr>
                <w:rFonts w:ascii="Times New Roman" w:hAnsi="Times New Roman"/>
                <w:sz w:val="20"/>
                <w:szCs w:val="20"/>
              </w:rPr>
            </w:pPr>
            <w:r w:rsidRPr="00F02B3E">
              <w:rPr>
                <w:rFonts w:ascii="Times New Roman" w:hAnsi="Times New Roman"/>
                <w:i/>
                <w:sz w:val="20"/>
                <w:szCs w:val="20"/>
              </w:rPr>
              <w:t>2002</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Государственный регистрационный  знак</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А489МО27</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lang w:val="en-US"/>
              </w:rPr>
              <w:t>А111ВР27</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lang w:val="en-US"/>
              </w:rPr>
            </w:pPr>
            <w:r w:rsidRPr="00F02B3E">
              <w:rPr>
                <w:rFonts w:ascii="Times New Roman" w:hAnsi="Times New Roman"/>
                <w:i/>
                <w:sz w:val="20"/>
                <w:szCs w:val="20"/>
              </w:rPr>
              <w:t>А064ВО27</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А954ВН27</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А734ВН27</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Регистрационные  документы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27УК930362</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27ТУ543069</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27СС594063</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27СС594064</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27СС577461</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r>
      <w:tr w:rsidR="007D1A10" w:rsidRPr="00742C92" w:rsidTr="00F02B3E">
        <w:trPr>
          <w:gridAfter w:val="4"/>
          <w:wAfter w:w="5040" w:type="dxa"/>
          <w:trHeight w:val="284"/>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Тип трансмиссии (автоматическая или механическая)</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r>
      <w:tr w:rsidR="007D1A10" w:rsidRPr="00742C92" w:rsidTr="00F02B3E">
        <w:trPr>
          <w:gridAfter w:val="4"/>
          <w:wAfter w:w="5040" w:type="dxa"/>
          <w:trHeight w:val="510"/>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27АВ029971 от 28.09.2010 г.</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27АА488793 от 26.06.2007 г.</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27АВ023353 от 26.05.2009 г.</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27АВ023352 от  27.05.2009 г.</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27АВ022008 от  03.03.2009 г.</w:t>
            </w:r>
          </w:p>
        </w:tc>
      </w:tr>
      <w:tr w:rsidR="007D1A10" w:rsidRPr="00742C92" w:rsidTr="00F02B3E">
        <w:trPr>
          <w:gridAfter w:val="4"/>
          <w:wAfter w:w="5040" w:type="dxa"/>
          <w:trHeight w:val="567"/>
        </w:trPr>
        <w:tc>
          <w:tcPr>
            <w:tcW w:w="4513" w:type="dxa"/>
            <w:vAlign w:val="center"/>
          </w:tcPr>
          <w:p w:rsidR="007D1A10" w:rsidRPr="00F02B3E" w:rsidRDefault="007D1A10" w:rsidP="00F02B3E">
            <w:pPr>
              <w:spacing w:after="0"/>
              <w:contextualSpacing/>
              <w:rPr>
                <w:rFonts w:ascii="Times New Roman" w:hAnsi="Times New Roman"/>
                <w:sz w:val="20"/>
                <w:szCs w:val="20"/>
              </w:rPr>
            </w:pPr>
            <w:r w:rsidRPr="00F02B3E">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r>
      <w:tr w:rsidR="007D1A10" w:rsidRPr="00742C92" w:rsidTr="00F02B3E">
        <w:trPr>
          <w:gridAfter w:val="4"/>
          <w:wAfter w:w="5040" w:type="dxa"/>
          <w:trHeight w:val="567"/>
        </w:trPr>
        <w:tc>
          <w:tcPr>
            <w:tcW w:w="4513" w:type="dxa"/>
            <w:vAlign w:val="center"/>
          </w:tcPr>
          <w:p w:rsidR="007D1A10" w:rsidRPr="00F02B3E" w:rsidRDefault="007D1A10" w:rsidP="00FA152B">
            <w:pPr>
              <w:spacing w:after="0"/>
              <w:contextualSpacing/>
              <w:rPr>
                <w:rFonts w:ascii="Times New Roman" w:hAnsi="Times New Roman"/>
                <w:sz w:val="20"/>
                <w:szCs w:val="20"/>
              </w:rPr>
            </w:pPr>
            <w:r w:rsidRPr="00F02B3E">
              <w:rPr>
                <w:rFonts w:ascii="Times New Roman" w:hAnsi="Times New Roman"/>
                <w:sz w:val="20"/>
                <w:szCs w:val="20"/>
              </w:rPr>
              <w:t>Оснащение тахографами (для ТС категории «</w:t>
            </w:r>
            <w:r w:rsidRPr="00F02B3E">
              <w:rPr>
                <w:rFonts w:ascii="Times New Roman" w:hAnsi="Times New Roman"/>
                <w:sz w:val="20"/>
                <w:szCs w:val="20"/>
                <w:lang w:val="en-US"/>
              </w:rPr>
              <w:t>D</w:t>
            </w:r>
            <w:r w:rsidRPr="00F02B3E">
              <w:rPr>
                <w:rFonts w:ascii="Times New Roman" w:hAnsi="Times New Roman"/>
                <w:sz w:val="20"/>
                <w:szCs w:val="20"/>
              </w:rPr>
              <w:t>», подкатегории «</w:t>
            </w:r>
            <w:r w:rsidRPr="00F02B3E">
              <w:rPr>
                <w:rFonts w:ascii="Times New Roman" w:hAnsi="Times New Roman"/>
                <w:sz w:val="20"/>
                <w:szCs w:val="20"/>
                <w:lang w:val="en-US"/>
              </w:rPr>
              <w:t>D</w:t>
            </w:r>
            <w:r w:rsidRPr="00F02B3E">
              <w:rPr>
                <w:rFonts w:ascii="Times New Roman" w:hAnsi="Times New Roman"/>
                <w:sz w:val="20"/>
                <w:szCs w:val="20"/>
              </w:rPr>
              <w:t>1»)</w:t>
            </w:r>
          </w:p>
        </w:tc>
        <w:tc>
          <w:tcPr>
            <w:tcW w:w="1247"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332"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F02B3E">
            <w:pPr>
              <w:spacing w:after="0"/>
              <w:contextualSpacing/>
              <w:jc w:val="center"/>
              <w:rPr>
                <w:rFonts w:ascii="Times New Roman" w:hAnsi="Times New Roman"/>
                <w:i/>
                <w:sz w:val="20"/>
                <w:szCs w:val="20"/>
              </w:rPr>
            </w:pPr>
            <w:r w:rsidRPr="00F02B3E">
              <w:rPr>
                <w:rFonts w:ascii="Times New Roman" w:hAnsi="Times New Roman"/>
                <w:i/>
                <w:sz w:val="20"/>
                <w:szCs w:val="20"/>
              </w:rPr>
              <w:t>-</w:t>
            </w:r>
          </w:p>
        </w:tc>
      </w:tr>
    </w:tbl>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tbl>
      <w:tblPr>
        <w:tblW w:w="10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332"/>
        <w:gridCol w:w="1260"/>
      </w:tblGrid>
      <w:tr w:rsidR="007D1A10" w:rsidRPr="00742C92" w:rsidTr="00FA152B">
        <w:tc>
          <w:tcPr>
            <w:tcW w:w="4513" w:type="dxa"/>
            <w:vMerge w:val="restart"/>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Сведения</w:t>
            </w:r>
          </w:p>
        </w:tc>
        <w:tc>
          <w:tcPr>
            <w:tcW w:w="6359" w:type="dxa"/>
            <w:gridSpan w:val="5"/>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7D1A10" w:rsidRPr="00742C92" w:rsidTr="00FA152B">
        <w:trPr>
          <w:trHeight w:val="346"/>
        </w:trPr>
        <w:tc>
          <w:tcPr>
            <w:tcW w:w="4513" w:type="dxa"/>
            <w:vMerge/>
          </w:tcPr>
          <w:p w:rsidR="007D1A10" w:rsidRPr="00FA152B" w:rsidRDefault="007D1A10" w:rsidP="00FA152B">
            <w:pPr>
              <w:spacing w:after="0"/>
              <w:contextualSpacing/>
              <w:rPr>
                <w:rFonts w:ascii="Times New Roman" w:hAnsi="Times New Roman"/>
                <w:sz w:val="20"/>
                <w:szCs w:val="20"/>
              </w:rPr>
            </w:pPr>
          </w:p>
        </w:tc>
        <w:tc>
          <w:tcPr>
            <w:tcW w:w="1247"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11</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12</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13</w:t>
            </w:r>
          </w:p>
        </w:tc>
        <w:tc>
          <w:tcPr>
            <w:tcW w:w="1332"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14</w:t>
            </w:r>
          </w:p>
        </w:tc>
        <w:tc>
          <w:tcPr>
            <w:tcW w:w="1260" w:type="dxa"/>
            <w:vAlign w:val="center"/>
          </w:tcPr>
          <w:p w:rsidR="007D1A10" w:rsidRPr="00FA152B" w:rsidRDefault="007D1A10" w:rsidP="00FA152B">
            <w:pPr>
              <w:spacing w:after="0"/>
              <w:ind w:right="239"/>
              <w:contextualSpacing/>
              <w:jc w:val="center"/>
              <w:rPr>
                <w:rFonts w:ascii="Times New Roman" w:hAnsi="Times New Roman"/>
                <w:sz w:val="20"/>
                <w:szCs w:val="20"/>
              </w:rPr>
            </w:pPr>
            <w:r w:rsidRPr="00FA152B">
              <w:rPr>
                <w:rFonts w:ascii="Times New Roman" w:hAnsi="Times New Roman"/>
                <w:sz w:val="20"/>
                <w:szCs w:val="20"/>
              </w:rPr>
              <w:t>15</w:t>
            </w:r>
          </w:p>
        </w:tc>
      </w:tr>
      <w:tr w:rsidR="007D1A10" w:rsidRPr="00A34098"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Toyota-Sprinter Carib</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Toyota-Corona-Premio</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Toyota-Vista</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Восход-3М</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КАМАЗ 55111</w:t>
            </w:r>
          </w:p>
        </w:tc>
      </w:tr>
      <w:tr w:rsidR="007D1A10" w:rsidRPr="00742C92"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 xml:space="preserve">легковой универсал </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мотоцикл</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грузовой-самосвал</w:t>
            </w:r>
          </w:p>
        </w:tc>
      </w:tr>
      <w:tr w:rsidR="007D1A10" w:rsidRPr="00742C92"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w:t>
            </w:r>
          </w:p>
        </w:tc>
      </w:tr>
      <w:tr w:rsidR="007D1A10" w:rsidRPr="00742C92"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1988</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1987</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1993</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r>
      <w:tr w:rsidR="007D1A10" w:rsidRPr="00742C92"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w:t>
            </w:r>
            <w:r w:rsidRPr="00FA152B">
              <w:rPr>
                <w:rFonts w:ascii="Times New Roman" w:hAnsi="Times New Roman"/>
                <w:i/>
                <w:sz w:val="20"/>
                <w:szCs w:val="20"/>
                <w:lang w:val="en-US"/>
              </w:rPr>
              <w:t>254ВН</w:t>
            </w:r>
            <w:r w:rsidRPr="00FA152B">
              <w:rPr>
                <w:rFonts w:ascii="Times New Roman" w:hAnsi="Times New Roman"/>
                <w:i/>
                <w:sz w:val="20"/>
                <w:szCs w:val="20"/>
              </w:rPr>
              <w:t>27</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lang w:val="en-US"/>
              </w:rPr>
              <w:t>А256ВМ27</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А487ВА</w:t>
            </w:r>
            <w:r w:rsidRPr="00FA152B">
              <w:rPr>
                <w:rFonts w:ascii="Times New Roman" w:hAnsi="Times New Roman"/>
                <w:i/>
                <w:sz w:val="20"/>
                <w:szCs w:val="20"/>
              </w:rPr>
              <w:t>27</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9119 ХБК</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А388АС27</w:t>
            </w:r>
          </w:p>
        </w:tc>
      </w:tr>
      <w:tr w:rsidR="007D1A10" w:rsidRPr="00742C92"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27СР558679</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27СЕ544731</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27РА159511</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ВШ715981</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27УК930028</w:t>
            </w:r>
          </w:p>
        </w:tc>
      </w:tr>
      <w:tr w:rsidR="007D1A10" w:rsidRPr="00742C92"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7D1A10" w:rsidRPr="00742C92"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7D1A10" w:rsidRPr="00742C92"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r>
      <w:tr w:rsidR="007D1A10" w:rsidRPr="00742C92"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r>
      <w:tr w:rsidR="007D1A10" w:rsidRPr="00742C92"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742C92"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742C92"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742C92"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27АВ003375 от 05.05.2008 г.</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27АВ013567 от 01.08.2008 г.</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27АА488715 от 22.03.2007 г.</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27АА488717 от 22.03.2007 г.</w:t>
            </w:r>
          </w:p>
        </w:tc>
      </w:tr>
      <w:tr w:rsidR="007D1A10" w:rsidRPr="00742C92"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7D1A10" w:rsidRPr="00742C92"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7"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332"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r>
    </w:tbl>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332"/>
        <w:gridCol w:w="1260"/>
      </w:tblGrid>
      <w:tr w:rsidR="007D1A10" w:rsidRPr="00742C92" w:rsidTr="00FA152B">
        <w:tc>
          <w:tcPr>
            <w:tcW w:w="4513" w:type="dxa"/>
            <w:vMerge w:val="restart"/>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Сведения</w:t>
            </w:r>
          </w:p>
        </w:tc>
        <w:tc>
          <w:tcPr>
            <w:tcW w:w="6359" w:type="dxa"/>
            <w:gridSpan w:val="5"/>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7D1A10" w:rsidRPr="00742C92" w:rsidTr="00FA152B">
        <w:trPr>
          <w:trHeight w:val="346"/>
        </w:trPr>
        <w:tc>
          <w:tcPr>
            <w:tcW w:w="4513" w:type="dxa"/>
            <w:vMerge/>
          </w:tcPr>
          <w:p w:rsidR="007D1A10" w:rsidRPr="00FA152B" w:rsidRDefault="007D1A10" w:rsidP="00FA152B">
            <w:pPr>
              <w:spacing w:after="0"/>
              <w:contextualSpacing/>
              <w:rPr>
                <w:rFonts w:ascii="Times New Roman" w:hAnsi="Times New Roman"/>
                <w:sz w:val="20"/>
                <w:szCs w:val="20"/>
              </w:rPr>
            </w:pPr>
          </w:p>
        </w:tc>
        <w:tc>
          <w:tcPr>
            <w:tcW w:w="1247"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16</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17</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18</w:t>
            </w:r>
          </w:p>
        </w:tc>
        <w:tc>
          <w:tcPr>
            <w:tcW w:w="1332"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19</w:t>
            </w:r>
          </w:p>
        </w:tc>
        <w:tc>
          <w:tcPr>
            <w:tcW w:w="1260" w:type="dxa"/>
            <w:vAlign w:val="center"/>
          </w:tcPr>
          <w:p w:rsidR="007D1A10" w:rsidRPr="00FA152B" w:rsidRDefault="007D1A10" w:rsidP="00FA152B">
            <w:pPr>
              <w:spacing w:after="0"/>
              <w:ind w:right="239"/>
              <w:contextualSpacing/>
              <w:jc w:val="center"/>
              <w:rPr>
                <w:rFonts w:ascii="Times New Roman" w:hAnsi="Times New Roman"/>
                <w:sz w:val="20"/>
                <w:szCs w:val="20"/>
              </w:rPr>
            </w:pPr>
            <w:r w:rsidRPr="00FA152B">
              <w:rPr>
                <w:rFonts w:ascii="Times New Roman" w:hAnsi="Times New Roman"/>
                <w:sz w:val="20"/>
                <w:szCs w:val="20"/>
              </w:rPr>
              <w:t>20</w:t>
            </w:r>
          </w:p>
        </w:tc>
      </w:tr>
      <w:tr w:rsidR="007D1A10" w:rsidRPr="00162A37" w:rsidTr="00FA152B">
        <w:trPr>
          <w:trHeight w:val="74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lang w:val="en-US"/>
              </w:rPr>
              <w:t>Hyundai Solaris</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lang w:val="en-US"/>
              </w:rPr>
              <w:t>Hyundai Solaris</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ЗИЛММ</w:t>
            </w:r>
          </w:p>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4502</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ГАЗ 5312</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lang w:val="en-US"/>
              </w:rPr>
              <w:t>LADA 210740</w:t>
            </w:r>
          </w:p>
        </w:tc>
      </w:tr>
      <w:tr w:rsidR="007D1A10" w:rsidRPr="00162A37"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легковой седан</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lang w:val="en-US"/>
              </w:rPr>
            </w:pPr>
            <w:r w:rsidRPr="00FA152B">
              <w:rPr>
                <w:rFonts w:ascii="Times New Roman" w:hAnsi="Times New Roman"/>
                <w:i/>
                <w:sz w:val="20"/>
                <w:szCs w:val="20"/>
              </w:rPr>
              <w:t>грузовой-самосвал</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грузовой-бортовой</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r>
      <w:tr w:rsidR="007D1A10" w:rsidRPr="00162A37" w:rsidTr="00FA152B">
        <w:trPr>
          <w:trHeight w:val="195"/>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w:t>
            </w:r>
          </w:p>
        </w:tc>
      </w:tr>
      <w:tr w:rsidR="007D1A10" w:rsidRPr="00162A37"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2014</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2014</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1988</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lang w:val="en-US"/>
              </w:rPr>
              <w:t>198</w:t>
            </w:r>
            <w:r w:rsidRPr="00FA152B">
              <w:rPr>
                <w:rFonts w:ascii="Times New Roman" w:hAnsi="Times New Roman"/>
                <w:i/>
                <w:sz w:val="20"/>
                <w:szCs w:val="20"/>
              </w:rPr>
              <w:t>4</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2008</w:t>
            </w:r>
          </w:p>
        </w:tc>
      </w:tr>
      <w:tr w:rsidR="007D1A10" w:rsidRPr="00162A37"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Н060МХ</w:t>
            </w:r>
            <w:r w:rsidRPr="00F02B3E">
              <w:rPr>
                <w:rFonts w:ascii="Times New Roman" w:hAnsi="Times New Roman"/>
                <w:i/>
                <w:sz w:val="20"/>
                <w:szCs w:val="20"/>
              </w:rPr>
              <w:t>27</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Н948КК</w:t>
            </w:r>
            <w:r w:rsidRPr="00F02B3E">
              <w:rPr>
                <w:rFonts w:ascii="Times New Roman" w:hAnsi="Times New Roman"/>
                <w:i/>
                <w:sz w:val="20"/>
                <w:szCs w:val="20"/>
              </w:rPr>
              <w:t>27</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А432А</w:t>
            </w:r>
            <w:r w:rsidRPr="00FA152B">
              <w:rPr>
                <w:rFonts w:ascii="Times New Roman" w:hAnsi="Times New Roman"/>
                <w:i/>
                <w:sz w:val="20"/>
                <w:szCs w:val="20"/>
                <w:lang w:val="en-US"/>
              </w:rPr>
              <w:t>Н</w:t>
            </w:r>
            <w:r w:rsidRPr="00FA152B">
              <w:rPr>
                <w:rFonts w:ascii="Times New Roman" w:hAnsi="Times New Roman"/>
                <w:i/>
                <w:sz w:val="20"/>
                <w:szCs w:val="20"/>
              </w:rPr>
              <w:t>27</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А431АН27</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А900ВМ27</w:t>
            </w:r>
          </w:p>
        </w:tc>
      </w:tr>
      <w:tr w:rsidR="007D1A10" w:rsidRPr="00162A37"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27</w:t>
            </w:r>
            <w:r>
              <w:rPr>
                <w:rFonts w:ascii="Times New Roman" w:hAnsi="Times New Roman"/>
                <w:i/>
                <w:sz w:val="20"/>
                <w:szCs w:val="20"/>
              </w:rPr>
              <w:t xml:space="preserve"> 26</w:t>
            </w:r>
            <w:r w:rsidRPr="00F02B3E">
              <w:rPr>
                <w:rFonts w:ascii="Times New Roman" w:hAnsi="Times New Roman"/>
                <w:i/>
                <w:sz w:val="20"/>
                <w:szCs w:val="20"/>
              </w:rPr>
              <w:t xml:space="preserve"> </w:t>
            </w:r>
            <w:r>
              <w:rPr>
                <w:rFonts w:ascii="Times New Roman" w:hAnsi="Times New Roman"/>
                <w:i/>
                <w:sz w:val="20"/>
                <w:szCs w:val="20"/>
              </w:rPr>
              <w:t>719795</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27</w:t>
            </w:r>
            <w:r>
              <w:rPr>
                <w:rFonts w:ascii="Times New Roman" w:hAnsi="Times New Roman"/>
                <w:i/>
                <w:sz w:val="20"/>
                <w:szCs w:val="20"/>
              </w:rPr>
              <w:t xml:space="preserve"> 26 719260</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27РА159512</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27СЕ544733</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27СР558306</w:t>
            </w:r>
          </w:p>
        </w:tc>
      </w:tr>
      <w:tr w:rsidR="007D1A10" w:rsidRPr="00162A37"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7D1A10" w:rsidRPr="00162A37" w:rsidTr="00FA152B">
        <w:trPr>
          <w:trHeight w:val="113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7D1A10" w:rsidRPr="0021515D"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нет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r>
      <w:tr w:rsidR="007D1A10" w:rsidRPr="00162A37"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автоматическая</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r>
      <w:tr w:rsidR="007D1A10" w:rsidRPr="005678A8"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5678A8"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5678A8"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1445A8"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02B3E">
              <w:rPr>
                <w:rFonts w:ascii="Times New Roman" w:hAnsi="Times New Roman"/>
                <w:i/>
                <w:sz w:val="20"/>
                <w:szCs w:val="20"/>
              </w:rPr>
              <w:t>сктстб 27А</w:t>
            </w:r>
            <w:r>
              <w:rPr>
                <w:rFonts w:ascii="Times New Roman" w:hAnsi="Times New Roman"/>
                <w:i/>
                <w:sz w:val="20"/>
                <w:szCs w:val="20"/>
              </w:rPr>
              <w:t>А</w:t>
            </w:r>
            <w:r w:rsidRPr="00F02B3E">
              <w:rPr>
                <w:rFonts w:ascii="Times New Roman" w:hAnsi="Times New Roman"/>
                <w:i/>
                <w:sz w:val="20"/>
                <w:szCs w:val="20"/>
              </w:rPr>
              <w:t>00</w:t>
            </w:r>
            <w:r>
              <w:rPr>
                <w:rFonts w:ascii="Times New Roman" w:hAnsi="Times New Roman"/>
                <w:i/>
                <w:sz w:val="20"/>
                <w:szCs w:val="20"/>
              </w:rPr>
              <w:t>0633 от 22.01.2015</w:t>
            </w:r>
            <w:r w:rsidRPr="00F02B3E">
              <w:rPr>
                <w:rFonts w:ascii="Times New Roman" w:hAnsi="Times New Roman"/>
                <w:i/>
                <w:sz w:val="20"/>
                <w:szCs w:val="20"/>
              </w:rPr>
              <w:t xml:space="preserve"> г.</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ссктстб 27АА000518 от 06.11.2014</w:t>
            </w:r>
            <w:r w:rsidRPr="00F02B3E">
              <w:rPr>
                <w:rFonts w:ascii="Times New Roman" w:hAnsi="Times New Roman"/>
                <w:i/>
                <w:sz w:val="20"/>
                <w:szCs w:val="20"/>
              </w:rPr>
              <w:t xml:space="preserve"> г.</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27АА488716 от 22.03.2007 г.</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27АВ013565 от 01.08.2008 г.</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27АВ016404 от 08.10.2008 г.</w:t>
            </w:r>
          </w:p>
        </w:tc>
      </w:tr>
      <w:tr w:rsidR="007D1A10" w:rsidRPr="00162A37"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7D1A10" w:rsidRPr="005678A8"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7"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332"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 xml:space="preserve"> -</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bl>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247"/>
        <w:gridCol w:w="1260"/>
        <w:gridCol w:w="1260"/>
        <w:gridCol w:w="1218"/>
        <w:gridCol w:w="1417"/>
      </w:tblGrid>
      <w:tr w:rsidR="007D1A10" w:rsidRPr="00742C92" w:rsidTr="00FA152B">
        <w:tc>
          <w:tcPr>
            <w:tcW w:w="4513" w:type="dxa"/>
            <w:vMerge w:val="restart"/>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Сведения</w:t>
            </w:r>
          </w:p>
        </w:tc>
        <w:tc>
          <w:tcPr>
            <w:tcW w:w="6402" w:type="dxa"/>
            <w:gridSpan w:val="5"/>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7D1A10" w:rsidRPr="00742C92" w:rsidTr="00FA152B">
        <w:trPr>
          <w:trHeight w:val="346"/>
        </w:trPr>
        <w:tc>
          <w:tcPr>
            <w:tcW w:w="4513" w:type="dxa"/>
            <w:vMerge/>
          </w:tcPr>
          <w:p w:rsidR="007D1A10" w:rsidRPr="00FA152B" w:rsidRDefault="007D1A10" w:rsidP="00FA152B">
            <w:pPr>
              <w:spacing w:after="0"/>
              <w:contextualSpacing/>
              <w:rPr>
                <w:rFonts w:ascii="Times New Roman" w:hAnsi="Times New Roman"/>
                <w:sz w:val="20"/>
                <w:szCs w:val="20"/>
              </w:rPr>
            </w:pPr>
          </w:p>
        </w:tc>
        <w:tc>
          <w:tcPr>
            <w:tcW w:w="1247"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21</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22</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23</w:t>
            </w:r>
          </w:p>
        </w:tc>
        <w:tc>
          <w:tcPr>
            <w:tcW w:w="1218" w:type="dxa"/>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24</w:t>
            </w:r>
          </w:p>
        </w:tc>
        <w:tc>
          <w:tcPr>
            <w:tcW w:w="1417" w:type="dxa"/>
            <w:vAlign w:val="center"/>
          </w:tcPr>
          <w:p w:rsidR="007D1A10" w:rsidRPr="00FA152B" w:rsidRDefault="007D1A10" w:rsidP="00FA152B">
            <w:pPr>
              <w:spacing w:after="0"/>
              <w:ind w:right="239"/>
              <w:contextualSpacing/>
              <w:jc w:val="center"/>
              <w:rPr>
                <w:rFonts w:ascii="Times New Roman" w:hAnsi="Times New Roman"/>
                <w:sz w:val="20"/>
                <w:szCs w:val="20"/>
              </w:rPr>
            </w:pPr>
            <w:r w:rsidRPr="00FA152B">
              <w:rPr>
                <w:rFonts w:ascii="Times New Roman" w:hAnsi="Times New Roman"/>
                <w:sz w:val="20"/>
                <w:szCs w:val="20"/>
              </w:rPr>
              <w:t>25</w:t>
            </w:r>
          </w:p>
        </w:tc>
      </w:tr>
      <w:tr w:rsidR="007D1A10" w:rsidRPr="001A31B5"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Toyota-Vista</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ПАЗ 3320500</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Honda-Civic-Shuttle</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lang w:val="en-US"/>
              </w:rPr>
            </w:pPr>
            <w:r w:rsidRPr="00F02B3E">
              <w:rPr>
                <w:rFonts w:ascii="Times New Roman" w:hAnsi="Times New Roman"/>
                <w:i/>
                <w:sz w:val="20"/>
                <w:szCs w:val="20"/>
                <w:lang w:val="en-US"/>
              </w:rPr>
              <w:t>Sonik YH150-C</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Прицеп Е-5</w:t>
            </w:r>
          </w:p>
        </w:tc>
      </w:tr>
      <w:tr w:rsidR="007D1A10" w:rsidRPr="001A31B5" w:rsidTr="00FA152B">
        <w:trPr>
          <w:trHeight w:val="81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легковой седан</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автобус</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lang w:val="en-US"/>
              </w:rPr>
            </w:pPr>
            <w:r w:rsidRPr="00FA152B">
              <w:rPr>
                <w:rFonts w:ascii="Times New Roman" w:hAnsi="Times New Roman"/>
                <w:i/>
                <w:sz w:val="20"/>
                <w:szCs w:val="20"/>
              </w:rPr>
              <w:t>легковой универсал</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м</w:t>
            </w:r>
            <w:r w:rsidRPr="00F02B3E">
              <w:rPr>
                <w:rFonts w:ascii="Times New Roman" w:hAnsi="Times New Roman"/>
                <w:i/>
                <w:sz w:val="20"/>
                <w:szCs w:val="20"/>
                <w:lang w:val="en-US"/>
              </w:rPr>
              <w:t>отоцик</w:t>
            </w:r>
            <w:r w:rsidRPr="00F02B3E">
              <w:rPr>
                <w:rFonts w:ascii="Times New Roman" w:hAnsi="Times New Roman"/>
                <w:i/>
                <w:sz w:val="20"/>
                <w:szCs w:val="20"/>
              </w:rPr>
              <w:t>л</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прицеп грузовой бортовой</w:t>
            </w:r>
          </w:p>
        </w:tc>
      </w:tr>
      <w:tr w:rsidR="007D1A10" w:rsidRPr="004D0136"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lang w:val="en-US"/>
              </w:rPr>
              <w:t>D</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А</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прицеп</w:t>
            </w:r>
          </w:p>
        </w:tc>
      </w:tr>
      <w:tr w:rsidR="007D1A10" w:rsidRPr="001A31B5"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1997</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lang w:val="en-US"/>
              </w:rPr>
              <w:t>198</w:t>
            </w:r>
            <w:r w:rsidRPr="00FA152B">
              <w:rPr>
                <w:rFonts w:ascii="Times New Roman" w:hAnsi="Times New Roman"/>
                <w:i/>
                <w:sz w:val="20"/>
                <w:szCs w:val="20"/>
              </w:rPr>
              <w:t>6</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2012</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1988</w:t>
            </w:r>
          </w:p>
        </w:tc>
      </w:tr>
      <w:tr w:rsidR="007D1A10" w:rsidRPr="001A31B5"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А565ВК27</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А360ВМ27</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А806ВЕ27</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О374АМ27</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АМ023927</w:t>
            </w:r>
          </w:p>
        </w:tc>
      </w:tr>
      <w:tr w:rsidR="007D1A10" w:rsidRPr="001A31B5" w:rsidTr="00FA152B">
        <w:trPr>
          <w:trHeight w:val="284"/>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27УА503878</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27СС577464</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27СС577460 </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27ХР404446</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27УК93029</w:t>
            </w:r>
          </w:p>
        </w:tc>
      </w:tr>
      <w:tr w:rsidR="007D1A10" w:rsidRPr="00532FBA"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собственность</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7D1A10" w:rsidRPr="00532FBA"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 требованиям</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7D1A10" w:rsidRPr="001A31B5"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нет</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1A31B5"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автоматическая</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механическая</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1A31B5"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1A31B5" w:rsidTr="00FA152B">
        <w:trPr>
          <w:trHeight w:val="510"/>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3E368E"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в наличии</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1A31B5"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27АВ003340 от 11.04.2008 г.</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27АА013566 от 01.08.2008 г.</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27АВ022004 от 16.12.2008 г.</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532FBA"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соответствует</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7D1A10" w:rsidRPr="001A31B5" w:rsidTr="00FA152B">
        <w:trPr>
          <w:trHeight w:val="567"/>
        </w:trPr>
        <w:tc>
          <w:tcPr>
            <w:tcW w:w="4513"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18" w:type="dxa"/>
            <w:vAlign w:val="center"/>
          </w:tcPr>
          <w:p w:rsidR="007D1A10" w:rsidRPr="00F02B3E" w:rsidRDefault="007D1A10" w:rsidP="002625BD">
            <w:pPr>
              <w:spacing w:after="0"/>
              <w:contextualSpacing/>
              <w:jc w:val="center"/>
              <w:rPr>
                <w:rFonts w:ascii="Times New Roman" w:hAnsi="Times New Roman"/>
                <w:i/>
                <w:sz w:val="20"/>
                <w:szCs w:val="20"/>
              </w:rPr>
            </w:pPr>
            <w:r w:rsidRPr="00F02B3E">
              <w:rPr>
                <w:rFonts w:ascii="Times New Roman" w:hAnsi="Times New Roman"/>
                <w:i/>
                <w:sz w:val="20"/>
                <w:szCs w:val="20"/>
              </w:rPr>
              <w:t>-</w:t>
            </w:r>
          </w:p>
        </w:tc>
        <w:tc>
          <w:tcPr>
            <w:tcW w:w="1417"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bl>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tbl>
      <w:tblPr>
        <w:tblW w:w="10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1"/>
        <w:gridCol w:w="1249"/>
        <w:gridCol w:w="1260"/>
        <w:gridCol w:w="1260"/>
        <w:gridCol w:w="1146"/>
        <w:gridCol w:w="1440"/>
      </w:tblGrid>
      <w:tr w:rsidR="007D1A10" w:rsidRPr="00742C92" w:rsidTr="001B32A2">
        <w:tc>
          <w:tcPr>
            <w:tcW w:w="4511" w:type="dxa"/>
            <w:vMerge w:val="restart"/>
            <w:vAlign w:val="center"/>
          </w:tcPr>
          <w:p w:rsidR="007D1A10" w:rsidRPr="00FA152B" w:rsidRDefault="007D1A10" w:rsidP="00FA152B">
            <w:pPr>
              <w:spacing w:after="0"/>
              <w:contextualSpacing/>
              <w:jc w:val="center"/>
              <w:rPr>
                <w:rFonts w:ascii="Times New Roman" w:hAnsi="Times New Roman"/>
                <w:sz w:val="20"/>
                <w:szCs w:val="20"/>
              </w:rPr>
            </w:pPr>
            <w:r w:rsidRPr="00FA152B">
              <w:rPr>
                <w:rFonts w:ascii="Times New Roman" w:hAnsi="Times New Roman"/>
                <w:sz w:val="20"/>
                <w:szCs w:val="20"/>
              </w:rPr>
              <w:t>Сведения</w:t>
            </w:r>
          </w:p>
        </w:tc>
        <w:tc>
          <w:tcPr>
            <w:tcW w:w="6355" w:type="dxa"/>
            <w:gridSpan w:val="5"/>
          </w:tcPr>
          <w:p w:rsidR="007D1A10" w:rsidRPr="00FA152B" w:rsidRDefault="007D1A10" w:rsidP="00FA152B">
            <w:pPr>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7D1A10" w:rsidRPr="00742C92" w:rsidTr="001B32A2">
        <w:trPr>
          <w:trHeight w:val="346"/>
        </w:trPr>
        <w:tc>
          <w:tcPr>
            <w:tcW w:w="4511" w:type="dxa"/>
            <w:vMerge/>
          </w:tcPr>
          <w:p w:rsidR="007D1A10" w:rsidRPr="00FA152B" w:rsidRDefault="007D1A10" w:rsidP="00FA152B">
            <w:pPr>
              <w:spacing w:after="0"/>
              <w:contextualSpacing/>
              <w:rPr>
                <w:rFonts w:ascii="Times New Roman" w:hAnsi="Times New Roman"/>
                <w:sz w:val="20"/>
                <w:szCs w:val="20"/>
              </w:rPr>
            </w:pPr>
          </w:p>
        </w:tc>
        <w:tc>
          <w:tcPr>
            <w:tcW w:w="1249" w:type="dxa"/>
            <w:vAlign w:val="center"/>
          </w:tcPr>
          <w:p w:rsidR="007D1A10" w:rsidRPr="00FA152B" w:rsidRDefault="007D1A10" w:rsidP="001B32A2">
            <w:pPr>
              <w:spacing w:after="0"/>
              <w:contextualSpacing/>
              <w:jc w:val="center"/>
              <w:rPr>
                <w:rFonts w:ascii="Times New Roman" w:hAnsi="Times New Roman"/>
                <w:sz w:val="20"/>
                <w:szCs w:val="20"/>
              </w:rPr>
            </w:pPr>
            <w:r>
              <w:rPr>
                <w:rFonts w:ascii="Times New Roman" w:hAnsi="Times New Roman"/>
                <w:sz w:val="20"/>
                <w:szCs w:val="20"/>
              </w:rPr>
              <w:t>26</w:t>
            </w:r>
          </w:p>
        </w:tc>
        <w:tc>
          <w:tcPr>
            <w:tcW w:w="1260" w:type="dxa"/>
            <w:vAlign w:val="center"/>
          </w:tcPr>
          <w:p w:rsidR="007D1A10" w:rsidRPr="00FA152B" w:rsidRDefault="007D1A10" w:rsidP="001B32A2">
            <w:pPr>
              <w:contextualSpacing/>
              <w:jc w:val="center"/>
              <w:rPr>
                <w:rFonts w:ascii="Times New Roman" w:hAnsi="Times New Roman"/>
                <w:sz w:val="20"/>
                <w:szCs w:val="20"/>
              </w:rPr>
            </w:pPr>
            <w:r w:rsidRPr="00FA152B">
              <w:rPr>
                <w:rFonts w:ascii="Times New Roman" w:hAnsi="Times New Roman"/>
                <w:sz w:val="20"/>
                <w:szCs w:val="20"/>
              </w:rPr>
              <w:t>2</w:t>
            </w:r>
            <w:r>
              <w:rPr>
                <w:rFonts w:ascii="Times New Roman" w:hAnsi="Times New Roman"/>
                <w:sz w:val="20"/>
                <w:szCs w:val="20"/>
              </w:rPr>
              <w:t>7</w:t>
            </w:r>
          </w:p>
        </w:tc>
        <w:tc>
          <w:tcPr>
            <w:tcW w:w="1260" w:type="dxa"/>
            <w:vAlign w:val="center"/>
          </w:tcPr>
          <w:p w:rsidR="007D1A10" w:rsidRPr="00FA152B" w:rsidRDefault="007D1A10" w:rsidP="00FA152B">
            <w:pPr>
              <w:spacing w:after="0"/>
              <w:contextualSpacing/>
              <w:jc w:val="center"/>
              <w:rPr>
                <w:rFonts w:ascii="Times New Roman" w:hAnsi="Times New Roman"/>
                <w:sz w:val="20"/>
                <w:szCs w:val="20"/>
              </w:rPr>
            </w:pPr>
            <w:r>
              <w:rPr>
                <w:rFonts w:ascii="Times New Roman" w:hAnsi="Times New Roman"/>
                <w:sz w:val="20"/>
                <w:szCs w:val="20"/>
              </w:rPr>
              <w:t>28</w:t>
            </w:r>
          </w:p>
        </w:tc>
        <w:tc>
          <w:tcPr>
            <w:tcW w:w="1146" w:type="dxa"/>
            <w:vAlign w:val="center"/>
          </w:tcPr>
          <w:p w:rsidR="007D1A10" w:rsidRPr="00FA152B" w:rsidRDefault="007D1A10" w:rsidP="00FA152B">
            <w:pPr>
              <w:spacing w:after="0"/>
              <w:contextualSpacing/>
              <w:jc w:val="center"/>
              <w:rPr>
                <w:rFonts w:ascii="Times New Roman" w:hAnsi="Times New Roman"/>
                <w:sz w:val="20"/>
                <w:szCs w:val="20"/>
              </w:rPr>
            </w:pPr>
            <w:r>
              <w:rPr>
                <w:rFonts w:ascii="Times New Roman" w:hAnsi="Times New Roman"/>
                <w:sz w:val="20"/>
                <w:szCs w:val="20"/>
              </w:rPr>
              <w:t>29</w:t>
            </w:r>
          </w:p>
        </w:tc>
        <w:tc>
          <w:tcPr>
            <w:tcW w:w="1440" w:type="dxa"/>
            <w:vAlign w:val="center"/>
          </w:tcPr>
          <w:p w:rsidR="007D1A10" w:rsidRPr="00FA152B" w:rsidRDefault="007D1A10" w:rsidP="00FA152B">
            <w:pPr>
              <w:spacing w:after="0"/>
              <w:contextualSpacing/>
              <w:jc w:val="center"/>
              <w:rPr>
                <w:rFonts w:ascii="Times New Roman" w:hAnsi="Times New Roman"/>
                <w:sz w:val="20"/>
                <w:szCs w:val="20"/>
              </w:rPr>
            </w:pPr>
            <w:r>
              <w:rPr>
                <w:rFonts w:ascii="Times New Roman" w:hAnsi="Times New Roman"/>
                <w:sz w:val="20"/>
                <w:szCs w:val="20"/>
              </w:rPr>
              <w:t>30</w:t>
            </w:r>
          </w:p>
        </w:tc>
      </w:tr>
      <w:tr w:rsidR="007D1A10" w:rsidRPr="00A14940" w:rsidTr="001B32A2">
        <w:trPr>
          <w:trHeight w:val="284"/>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ЗИЛ 131</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ПАЗ 32050R</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Irbis Kaori</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YAMAHA DT 50</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СКИФ-М2</w:t>
            </w:r>
          </w:p>
        </w:tc>
      </w:tr>
      <w:tr w:rsidR="007D1A10" w:rsidRPr="00A14940" w:rsidTr="001B32A2">
        <w:trPr>
          <w:trHeight w:val="284"/>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грузовой бортовой</w:t>
            </w:r>
          </w:p>
        </w:tc>
        <w:tc>
          <w:tcPr>
            <w:tcW w:w="1260" w:type="dxa"/>
            <w:vAlign w:val="center"/>
          </w:tcPr>
          <w:p w:rsidR="007D1A10" w:rsidRPr="00FA152B" w:rsidRDefault="007D1A10" w:rsidP="001B32A2">
            <w:pPr>
              <w:contextualSpacing/>
              <w:jc w:val="center"/>
              <w:rPr>
                <w:rFonts w:ascii="Times New Roman" w:hAnsi="Times New Roman"/>
                <w:i/>
                <w:sz w:val="20"/>
                <w:szCs w:val="20"/>
                <w:lang w:val="en-US"/>
              </w:rPr>
            </w:pPr>
            <w:r w:rsidRPr="00FA152B">
              <w:rPr>
                <w:rFonts w:ascii="Times New Roman" w:hAnsi="Times New Roman"/>
                <w:i/>
                <w:sz w:val="20"/>
                <w:szCs w:val="20"/>
              </w:rPr>
              <w:t>автобус</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скутер</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скутер</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 к легковому автомобилю</w:t>
            </w:r>
          </w:p>
        </w:tc>
      </w:tr>
      <w:tr w:rsidR="007D1A10" w:rsidRPr="00A14940" w:rsidTr="001B32A2">
        <w:trPr>
          <w:trHeight w:val="284"/>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lang w:val="en-US"/>
              </w:rPr>
              <w:t>D</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прицеп</w:t>
            </w:r>
          </w:p>
        </w:tc>
      </w:tr>
      <w:tr w:rsidR="007D1A10" w:rsidRPr="00A14940" w:rsidTr="001B32A2">
        <w:trPr>
          <w:trHeight w:val="284"/>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1985</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1997</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2014</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2007</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1991</w:t>
            </w:r>
          </w:p>
        </w:tc>
      </w:tr>
      <w:tr w:rsidR="007D1A10" w:rsidRPr="00A14940" w:rsidTr="001B32A2">
        <w:trPr>
          <w:trHeight w:val="284"/>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А410МО27</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А773АО27</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АМ003327</w:t>
            </w:r>
          </w:p>
        </w:tc>
      </w:tr>
      <w:tr w:rsidR="007D1A10" w:rsidRPr="00A14940" w:rsidTr="001B32A2">
        <w:trPr>
          <w:trHeight w:val="284"/>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27УК930381</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2701 358487</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27НЕ600955</w:t>
            </w:r>
          </w:p>
        </w:tc>
      </w:tr>
      <w:tr w:rsidR="007D1A10" w:rsidRPr="00A14940" w:rsidTr="001B32A2">
        <w:trPr>
          <w:trHeight w:val="510"/>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аренда</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аренда</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аренда</w:t>
            </w:r>
          </w:p>
        </w:tc>
      </w:tr>
      <w:tr w:rsidR="007D1A10" w:rsidRPr="00A14940" w:rsidTr="001B32A2">
        <w:trPr>
          <w:trHeight w:val="510"/>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260" w:type="dxa"/>
            <w:vAlign w:val="center"/>
          </w:tcPr>
          <w:p w:rsidR="007D1A10" w:rsidRDefault="007D1A10" w:rsidP="001B32A2">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требованиям</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7D1A10" w:rsidRPr="00A14940" w:rsidTr="001B32A2">
        <w:trPr>
          <w:trHeight w:val="510"/>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A14940" w:rsidTr="001B32A2">
        <w:trPr>
          <w:trHeight w:val="510"/>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автоматическая</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механическая</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A14940" w:rsidTr="001B32A2">
        <w:trPr>
          <w:trHeight w:val="510"/>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A14940" w:rsidTr="001B32A2">
        <w:trPr>
          <w:trHeight w:val="510"/>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862422" w:rsidTr="001B32A2">
        <w:trPr>
          <w:trHeight w:val="567"/>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A14940" w:rsidTr="001B32A2">
        <w:trPr>
          <w:trHeight w:val="567"/>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27АВ029937 от 28.09.2010 г.</w:t>
            </w:r>
          </w:p>
        </w:tc>
        <w:tc>
          <w:tcPr>
            <w:tcW w:w="1260" w:type="dxa"/>
            <w:vAlign w:val="center"/>
          </w:tcPr>
          <w:p w:rsidR="007D1A10" w:rsidRDefault="007D1A10" w:rsidP="001B32A2">
            <w:pPr>
              <w:spacing w:after="0"/>
              <w:contextualSpacing/>
              <w:jc w:val="center"/>
              <w:rPr>
                <w:rFonts w:ascii="Times New Roman" w:hAnsi="Times New Roman"/>
                <w:i/>
                <w:sz w:val="20"/>
                <w:szCs w:val="20"/>
              </w:rPr>
            </w:pPr>
            <w:r>
              <w:rPr>
                <w:rFonts w:ascii="Times New Roman" w:hAnsi="Times New Roman"/>
                <w:i/>
                <w:sz w:val="20"/>
                <w:szCs w:val="20"/>
              </w:rPr>
              <w:t>с</w:t>
            </w:r>
            <w:r w:rsidRPr="00FA152B">
              <w:rPr>
                <w:rFonts w:ascii="Times New Roman" w:hAnsi="Times New Roman"/>
                <w:i/>
                <w:sz w:val="20"/>
                <w:szCs w:val="20"/>
              </w:rPr>
              <w:t>сктстб 27АВ033367 от</w:t>
            </w:r>
          </w:p>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17.10.2012 г.</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A14940" w:rsidTr="001B32A2">
        <w:trPr>
          <w:trHeight w:val="567"/>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7D1A10" w:rsidRPr="00A14940" w:rsidTr="001B32A2">
        <w:trPr>
          <w:trHeight w:val="567"/>
        </w:trPr>
        <w:tc>
          <w:tcPr>
            <w:tcW w:w="4511" w:type="dxa"/>
            <w:vAlign w:val="center"/>
          </w:tcPr>
          <w:p w:rsidR="007D1A10" w:rsidRPr="00FA152B" w:rsidRDefault="007D1A10" w:rsidP="00FA152B">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260" w:type="dxa"/>
            <w:vAlign w:val="center"/>
          </w:tcPr>
          <w:p w:rsidR="007D1A10" w:rsidRPr="00FA152B" w:rsidRDefault="007D1A10" w:rsidP="001B32A2">
            <w:pPr>
              <w:contextualSpacing/>
              <w:jc w:val="center"/>
              <w:rPr>
                <w:rFonts w:ascii="Times New Roman" w:hAnsi="Times New Roman"/>
                <w:i/>
                <w:sz w:val="20"/>
                <w:szCs w:val="20"/>
              </w:rPr>
            </w:pPr>
            <w:r w:rsidRPr="00FA152B">
              <w:rPr>
                <w:rFonts w:ascii="Times New Roman" w:hAnsi="Times New Roman"/>
                <w:i/>
                <w:sz w:val="20"/>
                <w:szCs w:val="20"/>
              </w:rPr>
              <w:t>нет</w:t>
            </w:r>
          </w:p>
        </w:tc>
        <w:tc>
          <w:tcPr>
            <w:tcW w:w="126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146"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440" w:type="dxa"/>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bl>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p w:rsidR="007D1A10" w:rsidRDefault="007D1A10" w:rsidP="00FA68ED">
      <w:pPr>
        <w:spacing w:before="120" w:after="0" w:line="240" w:lineRule="auto"/>
        <w:rPr>
          <w:rFonts w:ascii="Times New Roman" w:hAnsi="Times New Roman"/>
          <w:sz w:val="24"/>
          <w:szCs w:val="24"/>
          <w:lang w:eastAsia="ru-RU"/>
        </w:rPr>
      </w:pPr>
    </w:p>
    <w:tbl>
      <w:tblPr>
        <w:tblW w:w="5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1"/>
        <w:gridCol w:w="1249"/>
      </w:tblGrid>
      <w:tr w:rsidR="007D1A10" w:rsidRPr="00FA152B" w:rsidTr="006A0EE9">
        <w:tc>
          <w:tcPr>
            <w:tcW w:w="4511" w:type="dxa"/>
            <w:vMerge w:val="restart"/>
            <w:vAlign w:val="center"/>
          </w:tcPr>
          <w:p w:rsidR="007D1A10" w:rsidRPr="00FA152B" w:rsidRDefault="007D1A10" w:rsidP="002625BD">
            <w:pPr>
              <w:spacing w:after="0"/>
              <w:contextualSpacing/>
              <w:jc w:val="center"/>
              <w:rPr>
                <w:rFonts w:ascii="Times New Roman" w:hAnsi="Times New Roman"/>
                <w:sz w:val="20"/>
                <w:szCs w:val="20"/>
              </w:rPr>
            </w:pPr>
            <w:r w:rsidRPr="00FA152B">
              <w:rPr>
                <w:rFonts w:ascii="Times New Roman" w:hAnsi="Times New Roman"/>
                <w:sz w:val="20"/>
                <w:szCs w:val="20"/>
              </w:rPr>
              <w:t>Сведения</w:t>
            </w:r>
          </w:p>
        </w:tc>
        <w:tc>
          <w:tcPr>
            <w:tcW w:w="1249" w:type="dxa"/>
          </w:tcPr>
          <w:p w:rsidR="007D1A10" w:rsidRPr="00FA152B" w:rsidRDefault="007D1A10" w:rsidP="002625BD">
            <w:pPr>
              <w:contextualSpacing/>
              <w:jc w:val="center"/>
              <w:rPr>
                <w:rFonts w:ascii="Times New Roman" w:hAnsi="Times New Roman"/>
                <w:sz w:val="20"/>
                <w:szCs w:val="20"/>
              </w:rPr>
            </w:pPr>
            <w:r w:rsidRPr="00FA152B">
              <w:rPr>
                <w:rFonts w:ascii="Times New Roman" w:hAnsi="Times New Roman"/>
                <w:sz w:val="20"/>
                <w:szCs w:val="20"/>
              </w:rPr>
              <w:t>Номер по порядку</w:t>
            </w:r>
          </w:p>
        </w:tc>
      </w:tr>
      <w:tr w:rsidR="007D1A10" w:rsidRPr="00FA152B" w:rsidTr="006A0EE9">
        <w:trPr>
          <w:trHeight w:val="346"/>
        </w:trPr>
        <w:tc>
          <w:tcPr>
            <w:tcW w:w="4511" w:type="dxa"/>
            <w:vMerge/>
          </w:tcPr>
          <w:p w:rsidR="007D1A10" w:rsidRPr="00FA152B" w:rsidRDefault="007D1A10" w:rsidP="002625BD">
            <w:pPr>
              <w:spacing w:after="0"/>
              <w:contextualSpacing/>
              <w:rPr>
                <w:rFonts w:ascii="Times New Roman" w:hAnsi="Times New Roman"/>
                <w:sz w:val="20"/>
                <w:szCs w:val="20"/>
              </w:rPr>
            </w:pPr>
          </w:p>
        </w:tc>
        <w:tc>
          <w:tcPr>
            <w:tcW w:w="1249" w:type="dxa"/>
            <w:vAlign w:val="center"/>
          </w:tcPr>
          <w:p w:rsidR="007D1A10" w:rsidRPr="00FA152B" w:rsidRDefault="007D1A10" w:rsidP="002625BD">
            <w:pPr>
              <w:spacing w:after="0"/>
              <w:contextualSpacing/>
              <w:jc w:val="center"/>
              <w:rPr>
                <w:rFonts w:ascii="Times New Roman" w:hAnsi="Times New Roman"/>
                <w:sz w:val="20"/>
                <w:szCs w:val="20"/>
              </w:rPr>
            </w:pPr>
            <w:r>
              <w:rPr>
                <w:rFonts w:ascii="Times New Roman" w:hAnsi="Times New Roman"/>
                <w:sz w:val="20"/>
                <w:szCs w:val="20"/>
              </w:rPr>
              <w:t>31</w:t>
            </w:r>
          </w:p>
        </w:tc>
      </w:tr>
      <w:tr w:rsidR="007D1A10" w:rsidRPr="00FA152B" w:rsidTr="006A0EE9">
        <w:trPr>
          <w:trHeight w:val="284"/>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Марка, модель</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ММЗ81021</w:t>
            </w:r>
          </w:p>
        </w:tc>
      </w:tr>
      <w:tr w:rsidR="007D1A10" w:rsidRPr="00FA152B" w:rsidTr="006A0EE9">
        <w:trPr>
          <w:trHeight w:val="284"/>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Тип транспортного средства</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прицеп к легковому автомобилю</w:t>
            </w:r>
          </w:p>
        </w:tc>
      </w:tr>
      <w:tr w:rsidR="007D1A10" w:rsidRPr="00FA152B" w:rsidTr="006A0EE9">
        <w:trPr>
          <w:trHeight w:val="284"/>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Категория транспортного средства</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прицеп</w:t>
            </w:r>
          </w:p>
        </w:tc>
      </w:tr>
      <w:tr w:rsidR="007D1A10" w:rsidRPr="00FA152B" w:rsidTr="006A0EE9">
        <w:trPr>
          <w:trHeight w:val="284"/>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Год выпуска</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1988</w:t>
            </w:r>
          </w:p>
        </w:tc>
      </w:tr>
      <w:tr w:rsidR="007D1A10" w:rsidRPr="00FA152B" w:rsidTr="006A0EE9">
        <w:trPr>
          <w:trHeight w:val="284"/>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Государственный регистрационный  знак</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АМ000227</w:t>
            </w:r>
          </w:p>
        </w:tc>
      </w:tr>
      <w:tr w:rsidR="007D1A10" w:rsidRPr="00FA152B" w:rsidTr="006A0EE9">
        <w:trPr>
          <w:trHeight w:val="284"/>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Регистрационные  документы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2722 873375</w:t>
            </w:r>
          </w:p>
        </w:tc>
      </w:tr>
      <w:tr w:rsidR="007D1A10" w:rsidRPr="00FA152B" w:rsidTr="006A0EE9">
        <w:trPr>
          <w:trHeight w:val="510"/>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Собственность или иное законное основание владения  транспортным средством</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собственность</w:t>
            </w:r>
          </w:p>
        </w:tc>
      </w:tr>
      <w:tr w:rsidR="007D1A10" w:rsidRPr="00FA152B" w:rsidTr="006A0EE9">
        <w:trPr>
          <w:trHeight w:val="510"/>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Техническое состояние  в соответствии с п. 3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 требованиям</w:t>
            </w:r>
          </w:p>
        </w:tc>
      </w:tr>
      <w:tr w:rsidR="007D1A10" w:rsidRPr="00FA152B" w:rsidTr="006A0EE9">
        <w:trPr>
          <w:trHeight w:val="510"/>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Наличие тягово-сцепного (опорно-сцепного) устройства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FA152B" w:rsidTr="006A0EE9">
        <w:trPr>
          <w:trHeight w:val="510"/>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Тип трансмиссии (автоматическая или механическая)</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FA152B" w:rsidTr="006A0EE9">
        <w:trPr>
          <w:trHeight w:val="510"/>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Дополнительные педали в соответствии с  п. 5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FA152B" w:rsidTr="006A0EE9">
        <w:trPr>
          <w:trHeight w:val="510"/>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FA152B" w:rsidTr="006A0EE9">
        <w:trPr>
          <w:trHeight w:val="567"/>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в наличии</w:t>
            </w:r>
          </w:p>
        </w:tc>
      </w:tr>
      <w:tr w:rsidR="007D1A10" w:rsidRPr="00FA152B" w:rsidTr="006A0EE9">
        <w:trPr>
          <w:trHeight w:val="567"/>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Наличие информации о внесении изменений в конструкцию ТС в регистрационном документе</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r w:rsidR="007D1A10" w:rsidRPr="00FA152B" w:rsidTr="006A0EE9">
        <w:trPr>
          <w:trHeight w:val="567"/>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 xml:space="preserve">Соответствует (не соответствует) установленным требованиям </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соответствует</w:t>
            </w:r>
          </w:p>
        </w:tc>
      </w:tr>
      <w:tr w:rsidR="007D1A10" w:rsidRPr="00FA152B" w:rsidTr="006A0EE9">
        <w:trPr>
          <w:trHeight w:val="567"/>
        </w:trPr>
        <w:tc>
          <w:tcPr>
            <w:tcW w:w="4511" w:type="dxa"/>
            <w:vAlign w:val="center"/>
          </w:tcPr>
          <w:p w:rsidR="007D1A10" w:rsidRPr="00FA152B" w:rsidRDefault="007D1A10" w:rsidP="002625BD">
            <w:pPr>
              <w:spacing w:after="0"/>
              <w:contextualSpacing/>
              <w:rPr>
                <w:rFonts w:ascii="Times New Roman" w:hAnsi="Times New Roman"/>
                <w:sz w:val="20"/>
                <w:szCs w:val="20"/>
              </w:rPr>
            </w:pPr>
            <w:r w:rsidRPr="00FA152B">
              <w:rPr>
                <w:rFonts w:ascii="Times New Roman" w:hAnsi="Times New Roman"/>
                <w:sz w:val="20"/>
                <w:szCs w:val="20"/>
              </w:rPr>
              <w:t>Оснащение тахографами (для ТС категории «</w:t>
            </w:r>
            <w:r w:rsidRPr="00FA152B">
              <w:rPr>
                <w:rFonts w:ascii="Times New Roman" w:hAnsi="Times New Roman"/>
                <w:sz w:val="20"/>
                <w:szCs w:val="20"/>
                <w:lang w:val="en-US"/>
              </w:rPr>
              <w:t>D</w:t>
            </w:r>
            <w:r w:rsidRPr="00FA152B">
              <w:rPr>
                <w:rFonts w:ascii="Times New Roman" w:hAnsi="Times New Roman"/>
                <w:sz w:val="20"/>
                <w:szCs w:val="20"/>
              </w:rPr>
              <w:t>», подкатегории «</w:t>
            </w:r>
            <w:r w:rsidRPr="00FA152B">
              <w:rPr>
                <w:rFonts w:ascii="Times New Roman" w:hAnsi="Times New Roman"/>
                <w:sz w:val="20"/>
                <w:szCs w:val="20"/>
                <w:lang w:val="en-US"/>
              </w:rPr>
              <w:t>D</w:t>
            </w:r>
            <w:r w:rsidRPr="00FA152B">
              <w:rPr>
                <w:rFonts w:ascii="Times New Roman" w:hAnsi="Times New Roman"/>
                <w:sz w:val="20"/>
                <w:szCs w:val="20"/>
              </w:rPr>
              <w:t>1»)</w:t>
            </w:r>
          </w:p>
        </w:tc>
        <w:tc>
          <w:tcPr>
            <w:tcW w:w="1249" w:type="dxa"/>
            <w:vAlign w:val="center"/>
          </w:tcPr>
          <w:p w:rsidR="007D1A10" w:rsidRPr="00FA152B" w:rsidRDefault="007D1A10" w:rsidP="002625BD">
            <w:pPr>
              <w:spacing w:after="0"/>
              <w:contextualSpacing/>
              <w:jc w:val="center"/>
              <w:rPr>
                <w:rFonts w:ascii="Times New Roman" w:hAnsi="Times New Roman"/>
                <w:i/>
                <w:sz w:val="20"/>
                <w:szCs w:val="20"/>
              </w:rPr>
            </w:pPr>
            <w:r w:rsidRPr="00FA152B">
              <w:rPr>
                <w:rFonts w:ascii="Times New Roman" w:hAnsi="Times New Roman"/>
                <w:i/>
                <w:sz w:val="20"/>
                <w:szCs w:val="20"/>
              </w:rPr>
              <w:t>-</w:t>
            </w:r>
          </w:p>
        </w:tc>
      </w:tr>
    </w:tbl>
    <w:p w:rsidR="007D1A10" w:rsidRDefault="007D1A10" w:rsidP="00FA68ED">
      <w:pPr>
        <w:spacing w:before="120" w:after="0" w:line="240" w:lineRule="auto"/>
        <w:rPr>
          <w:rFonts w:ascii="Times New Roman" w:hAnsi="Times New Roman"/>
          <w:sz w:val="24"/>
          <w:szCs w:val="24"/>
          <w:lang w:eastAsia="ru-RU"/>
        </w:rPr>
      </w:pPr>
    </w:p>
    <w:p w:rsidR="007D1A10" w:rsidRPr="00FA68ED" w:rsidRDefault="007D1A10" w:rsidP="00FA68ED">
      <w:pPr>
        <w:spacing w:before="120" w:after="0" w:line="240" w:lineRule="auto"/>
        <w:rPr>
          <w:rFonts w:ascii="Times New Roman" w:hAnsi="Times New Roman"/>
          <w:sz w:val="24"/>
          <w:szCs w:val="24"/>
          <w:lang w:eastAsia="ru-RU"/>
        </w:rPr>
      </w:pPr>
      <w:r w:rsidRPr="00FA68ED">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Механических</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18, </w:t>
      </w:r>
      <w:r w:rsidRPr="00FA68ED">
        <w:rPr>
          <w:rFonts w:ascii="Times New Roman" w:hAnsi="Times New Roman"/>
          <w:sz w:val="24"/>
          <w:szCs w:val="24"/>
          <w:lang w:eastAsia="ru-RU"/>
        </w:rPr>
        <w:t>прицепов</w:t>
      </w:r>
      <w:r>
        <w:rPr>
          <w:rFonts w:ascii="Times New Roman" w:hAnsi="Times New Roman"/>
          <w:sz w:val="24"/>
          <w:szCs w:val="24"/>
          <w:lang w:eastAsia="ru-RU"/>
        </w:rPr>
        <w:t xml:space="preserve"> </w:t>
      </w:r>
      <w:r w:rsidRPr="00FA152B">
        <w:rPr>
          <w:rFonts w:ascii="Times New Roman" w:hAnsi="Times New Roman"/>
          <w:i/>
          <w:sz w:val="24"/>
          <w:szCs w:val="24"/>
          <w:u w:val="single"/>
          <w:lang w:eastAsia="ru-RU"/>
        </w:rPr>
        <w:t>3</w:t>
      </w:r>
      <w:r>
        <w:rPr>
          <w:rFonts w:ascii="Times New Roman" w:hAnsi="Times New Roman"/>
          <w:i/>
          <w:sz w:val="24"/>
          <w:szCs w:val="24"/>
          <w:u w:val="single"/>
          <w:lang w:eastAsia="ru-RU"/>
        </w:rPr>
        <w:t>.</w:t>
      </w:r>
      <w:r w:rsidRPr="00FA68ED">
        <w:rPr>
          <w:rFonts w:ascii="Times New Roman" w:hAnsi="Times New Roman"/>
          <w:sz w:val="24"/>
          <w:szCs w:val="24"/>
          <w:lang w:eastAsia="ru-RU"/>
        </w:rPr>
        <w:t xml:space="preserve"> </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 xml:space="preserve">Данное количество механических транспортных средств соответствует  </w:t>
      </w:r>
      <w:r w:rsidRPr="00FA152B">
        <w:rPr>
          <w:rFonts w:ascii="Times New Roman" w:hAnsi="Times New Roman"/>
          <w:i/>
          <w:sz w:val="24"/>
          <w:szCs w:val="24"/>
          <w:u w:val="single"/>
          <w:lang w:eastAsia="ru-RU"/>
        </w:rPr>
        <w:t>1313</w:t>
      </w:r>
      <w:r w:rsidRPr="00FA68ED">
        <w:rPr>
          <w:rFonts w:ascii="Times New Roman" w:hAnsi="Times New Roman"/>
          <w:sz w:val="24"/>
          <w:szCs w:val="24"/>
          <w:lang w:eastAsia="ru-RU"/>
        </w:rPr>
        <w:t xml:space="preserve"> количеству обучающихся в год</w:t>
      </w:r>
      <w:r w:rsidRPr="00FA68ED">
        <w:rPr>
          <w:rFonts w:ascii="Times New Roman" w:hAnsi="Times New Roman"/>
          <w:sz w:val="24"/>
          <w:szCs w:val="24"/>
          <w:vertAlign w:val="superscript"/>
          <w:lang w:eastAsia="ru-RU"/>
        </w:rPr>
        <w:footnoteReference w:id="1"/>
      </w:r>
      <w:r w:rsidRPr="00FA68ED">
        <w:rPr>
          <w:rFonts w:ascii="Times New Roman" w:hAnsi="Times New Roman"/>
          <w:sz w:val="24"/>
          <w:szCs w:val="24"/>
          <w:lang w:eastAsia="ru-RU"/>
        </w:rPr>
        <w:t>.</w:t>
      </w:r>
    </w:p>
    <w:p w:rsidR="007D1A10" w:rsidRPr="00FA68ED" w:rsidRDefault="007D1A10" w:rsidP="00FA68ED">
      <w:pPr>
        <w:spacing w:after="0" w:line="240" w:lineRule="auto"/>
        <w:rPr>
          <w:rFonts w:ascii="Times New Roman" w:hAnsi="Times New Roman"/>
          <w:sz w:val="24"/>
          <w:szCs w:val="24"/>
          <w:lang w:eastAsia="ru-RU"/>
        </w:rPr>
      </w:pPr>
    </w:p>
    <w:p w:rsidR="007D1A10" w:rsidRPr="00FA68ED" w:rsidRDefault="007D1A10" w:rsidP="00EA2A97">
      <w:pPr>
        <w:rPr>
          <w:rFonts w:ascii="Times New Roman" w:hAnsi="Times New Roman"/>
          <w:b/>
          <w:sz w:val="24"/>
          <w:szCs w:val="24"/>
          <w:lang w:eastAsia="ru-RU"/>
        </w:rPr>
      </w:pPr>
      <w:r>
        <w:rPr>
          <w:rFonts w:ascii="Times New Roman" w:hAnsi="Times New Roman"/>
          <w:b/>
          <w:sz w:val="24"/>
          <w:szCs w:val="24"/>
          <w:lang w:eastAsia="ru-RU"/>
        </w:rPr>
        <w:br w:type="page"/>
        <w:t xml:space="preserve">    9  </w:t>
      </w:r>
      <w:r w:rsidRPr="00FA68ED">
        <w:rPr>
          <w:rFonts w:ascii="Times New Roman" w:hAnsi="Times New Roman"/>
          <w:b/>
          <w:sz w:val="24"/>
          <w:szCs w:val="24"/>
          <w:lang w:eastAsia="ru-RU"/>
        </w:rPr>
        <w:t xml:space="preserve">Сведения о мастерах производственного обучения </w:t>
      </w:r>
    </w:p>
    <w:tbl>
      <w:tblPr>
        <w:tblW w:w="10564" w:type="dxa"/>
        <w:jc w:val="center"/>
        <w:tblLayout w:type="fixed"/>
        <w:tblLook w:val="0000"/>
      </w:tblPr>
      <w:tblGrid>
        <w:gridCol w:w="2315"/>
        <w:gridCol w:w="1474"/>
        <w:gridCol w:w="1474"/>
        <w:gridCol w:w="2040"/>
        <w:gridCol w:w="1560"/>
        <w:gridCol w:w="1701"/>
      </w:tblGrid>
      <w:tr w:rsidR="007D1A10" w:rsidRPr="002F1709" w:rsidTr="00FA152B">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Серия, № водительского удостоверения,</w:t>
            </w:r>
          </w:p>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Разрешенные категории, подкатегории ТС</w:t>
            </w:r>
          </w:p>
        </w:tc>
        <w:tc>
          <w:tcPr>
            <w:tcW w:w="2040"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на право обучения вождению ТС данной категории, подкатегории</w:t>
            </w:r>
            <w:r w:rsidRPr="00FA68ED">
              <w:rPr>
                <w:rFonts w:ascii="Times New Roman" w:hAnsi="Times New Roman"/>
                <w:sz w:val="16"/>
                <w:szCs w:val="16"/>
                <w:vertAlign w:val="superscript"/>
                <w:lang w:eastAsia="ru-RU"/>
              </w:rPr>
              <w:footnoteReference w:id="2"/>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hAnsi="Times New Roman"/>
                <w:sz w:val="16"/>
                <w:szCs w:val="16"/>
                <w:vertAlign w:val="superscript"/>
                <w:lang w:eastAsia="ru-RU"/>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Оформлен в соответствии с трудовым законодательством (состоит в штате или иное)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Бургардт Александр Сергеевич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2715 286772 от 28.03.2014г.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002983 кат. «В» от 26.01.2012г.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60-14 кат. «В», «С» от 01.09.2014г.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Давыдов Николай Владиславович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2705 355604 от 08.07.2011г.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№002716 кат. «В» от 25.08.2011г., А 003924 кат. «А» от 22.08.2013г.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59-14 кат. «А», «В», «С» от 01.09.2014г.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Долотовский Александр Владимирович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27ЕТ 432635 от 09.03.2007г.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«D», «Е»</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 003926 кат. «Е» от 22.08.2013г.</w:t>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По совместительству</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Драпеза Александр Владимирович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05 366017 от 19.08.2011г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«СЕ»</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№101-07 кат. «В» от 30.11.2007</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Св-во А №003669 кат. «В» от 24.01.2013г. </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Икс Наталья Анатольевна</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22 ЕР 592969 от 06.05.2005г.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047-09 кат. «В» от 24.04.2009г.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27-14 кат. «В» от 21.04.2014г.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Кириченко Виктор Леонидович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03 273725 от 16.06.2011г.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rPr>
              <w:t>«А», «В», «С», «D», «ВЕ», «СЕ»</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№002965, кат. «В» от 26.01.2012г.</w:t>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lang w:val="en-US"/>
              </w:rPr>
            </w:pPr>
            <w:r w:rsidRPr="00FA152B">
              <w:rPr>
                <w:rFonts w:ascii="Times New Roman" w:hAnsi="Times New Roman"/>
                <w:i/>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Коновалов Владимир Николаевич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ОК 890033 от 24.10.2008г.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020-09 кат. «В», «С» от 20.02.2009г.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48-14 кат. «В», «С» от 21.07.2014г.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Кочин Илья Алексеевич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 ЕС 641531 от 07.04.2006г. </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49-14 кат. «В», «С»</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49-14 кат. «В», «С»</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Крумкачев Константин Евгеньевич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705 366475 от 18.11.2011г.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043-08, кат. «В», «С» от 25.04.2008г.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№003813, кат. «В» от 25.04.2013г.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Левошко Роман Владимирович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ОЕ 793777 от 12.09.2008г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 36-14 кат. «В»</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 36-14 кат. «В»</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Левошко Владимир Иванович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УВ 737812 от 26.03.2010г.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№002971, кат. «В» от 26.01.2012г.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54-14, кат. «А», «В» от 01.09.2014г.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Лившиц Александр Николаевич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ЕН 797159 от 24.09.2004г.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50-14, кат. «В», «С»</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50-14, кат. «В», «С»</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Мидонов Виктор Викторович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05 366057 от 26.08.2011г.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«D», «СЕ»</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080-08 кат. «В», «С», «D», «Е» от 10.10.2008г.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№003929 кат. «В» от 22.08.2013г.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Михайлов Дмитрий Викторович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05 366289 от 07.10.2011г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002984 кат. «В» от 26.01.2012г.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53-14 кат. «В», «С», «D» от 01.09.2014г.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Нищета Анатолий Анатольевич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ОК 890976 от 29.01.2009г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 «D», «Е»</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№156 кат. «А», «В», «С», «D», «Е» от 26.11.2009г.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Св-во 57-14 кат. «А», «В», «С», «D», «Е» от 01.09.2014г. </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Таранин Артем Владимирович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 xml:space="preserve">2709 148081 от 05.10.2012г. </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12-14 кат. «В», «С» от 14.02.2014г.</w:t>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Церлюкевич Евгений Федорович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ОР 855039 от 04.08.2007г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«А», «В»,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№004100 кат. «В» от 30.01.2014г.</w:t>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Цылько Сергей Евгеньевич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27ЕС 641841 от 07.07.2006г.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 - во А 003823 кат. «С» от 25.04.2013г., св-во А 003936 кат. «</w:t>
            </w:r>
            <w:r w:rsidRPr="00FA152B">
              <w:rPr>
                <w:rFonts w:ascii="Times New Roman" w:hAnsi="Times New Roman"/>
                <w:i/>
                <w:sz w:val="20"/>
                <w:szCs w:val="20"/>
                <w:lang w:val="en-US"/>
              </w:rPr>
              <w:t>D</w:t>
            </w:r>
            <w:r w:rsidRPr="00FA152B">
              <w:rPr>
                <w:rFonts w:ascii="Times New Roman" w:hAnsi="Times New Roman"/>
                <w:i/>
                <w:sz w:val="20"/>
                <w:szCs w:val="20"/>
              </w:rPr>
              <w:t>» от 22.08.2013г.</w:t>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По совместитульству</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Чебан Андрей Викторович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06 172945 от 07.09.2012</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w:t>
            </w:r>
          </w:p>
        </w:tc>
        <w:tc>
          <w:tcPr>
            <w:tcW w:w="204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 002735 кат. «В» от 25.08.2011г.</w:t>
            </w:r>
          </w:p>
        </w:tc>
        <w:tc>
          <w:tcPr>
            <w:tcW w:w="1560"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58-14 кат. «В», «С» от 01.09.2014г.</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r w:rsidR="007D1A10" w:rsidRPr="002F1709" w:rsidTr="00FA152B">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Чернобай Олег Владиславович</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27 ЕС 641826 от 30.06.2006г.</w:t>
            </w:r>
          </w:p>
        </w:tc>
        <w:tc>
          <w:tcPr>
            <w:tcW w:w="1474"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«В», «С», «D», «Е»</w:t>
            </w:r>
          </w:p>
        </w:tc>
        <w:tc>
          <w:tcPr>
            <w:tcW w:w="204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Св-во А №003824 кат. «С» от 25.04.2013г.</w:t>
            </w:r>
          </w:p>
        </w:tc>
        <w:tc>
          <w:tcPr>
            <w:tcW w:w="1560" w:type="dxa"/>
            <w:tcBorders>
              <w:top w:val="single" w:sz="4" w:space="0" w:color="auto"/>
              <w:left w:val="single" w:sz="4" w:space="0" w:color="auto"/>
              <w:bottom w:val="single" w:sz="4" w:space="0" w:color="auto"/>
              <w:right w:val="single" w:sz="4" w:space="0" w:color="auto"/>
            </w:tcBorders>
            <w:vAlign w:val="center"/>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D1A10" w:rsidRPr="00FA152B" w:rsidRDefault="007D1A10" w:rsidP="00FA152B">
            <w:pPr>
              <w:spacing w:after="0"/>
              <w:contextualSpacing/>
              <w:jc w:val="center"/>
              <w:rPr>
                <w:rFonts w:ascii="Times New Roman" w:hAnsi="Times New Roman"/>
                <w:i/>
                <w:sz w:val="20"/>
                <w:szCs w:val="20"/>
              </w:rPr>
            </w:pPr>
            <w:r w:rsidRPr="00FA152B">
              <w:rPr>
                <w:rFonts w:ascii="Times New Roman" w:hAnsi="Times New Roman"/>
                <w:i/>
                <w:sz w:val="20"/>
                <w:szCs w:val="20"/>
              </w:rPr>
              <w:t>На постоянной основе</w:t>
            </w:r>
          </w:p>
        </w:tc>
      </w:tr>
    </w:tbl>
    <w:p w:rsidR="007D1A10" w:rsidRPr="00FA68ED" w:rsidRDefault="007D1A10" w:rsidP="00DB38B7">
      <w:pPr>
        <w:spacing w:before="120" w:after="120" w:line="240" w:lineRule="auto"/>
        <w:ind w:left="360"/>
        <w:rPr>
          <w:rFonts w:ascii="Times New Roman" w:hAnsi="Times New Roman"/>
          <w:sz w:val="24"/>
          <w:szCs w:val="24"/>
          <w:lang w:eastAsia="ru-RU"/>
        </w:rPr>
      </w:pPr>
      <w:r w:rsidRPr="00FA68ED">
        <w:rPr>
          <w:rFonts w:ascii="Times New Roman" w:hAnsi="Times New Roman"/>
          <w:b/>
          <w:sz w:val="24"/>
          <w:szCs w:val="24"/>
          <w:lang w:eastAsia="ru-RU"/>
        </w:rPr>
        <w:t>Сведения о преподавателях учебных предметов</w:t>
      </w:r>
    </w:p>
    <w:tbl>
      <w:tblPr>
        <w:tblW w:w="10513" w:type="dxa"/>
        <w:jc w:val="center"/>
        <w:tblInd w:w="1121" w:type="dxa"/>
        <w:tblLayout w:type="fixed"/>
        <w:tblLook w:val="0000"/>
      </w:tblPr>
      <w:tblGrid>
        <w:gridCol w:w="2126"/>
        <w:gridCol w:w="1769"/>
        <w:gridCol w:w="3037"/>
        <w:gridCol w:w="1843"/>
        <w:gridCol w:w="1724"/>
        <w:gridCol w:w="14"/>
      </w:tblGrid>
      <w:tr w:rsidR="007D1A10" w:rsidRPr="002F1709" w:rsidTr="00FA152B">
        <w:trPr>
          <w:gridAfter w:val="1"/>
          <w:wAfter w:w="14" w:type="dxa"/>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Учебный предмет</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hAnsi="Times New Roman"/>
                <w:sz w:val="16"/>
                <w:szCs w:val="16"/>
                <w:vertAlign w:val="superscript"/>
                <w:lang w:eastAsia="ru-RU"/>
              </w:rPr>
              <w:footnoteReference w:id="4"/>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hAnsi="Times New Roman"/>
                <w:sz w:val="16"/>
                <w:szCs w:val="16"/>
                <w:vertAlign w:val="superscript"/>
                <w:lang w:eastAsia="ru-RU"/>
              </w:rPr>
              <w:footnoteReference w:id="5"/>
            </w:r>
          </w:p>
        </w:tc>
        <w:tc>
          <w:tcPr>
            <w:tcW w:w="1724" w:type="dxa"/>
            <w:tcBorders>
              <w:top w:val="single" w:sz="4" w:space="0" w:color="auto"/>
              <w:left w:val="single" w:sz="4" w:space="0" w:color="auto"/>
              <w:bottom w:val="single" w:sz="4" w:space="0" w:color="auto"/>
              <w:right w:val="single" w:sz="4" w:space="0" w:color="auto"/>
            </w:tcBorders>
            <w:vAlign w:val="center"/>
          </w:tcPr>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Оформлен в соответствии с трудовым законодательством (состоит в штате или иное)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Будникова Валентина Владимировна</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Первая помощь при дорожно-транспортном происшествии</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ЗТ-I № 392127, от 03.07.1986г, выдан Комсомольским-на-Амуре медицинским училищем по специальности медицинская сестра</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Удостоверение № 272400044307 от 19.10.2013г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По совместительству</w:t>
            </w:r>
          </w:p>
        </w:tc>
      </w:tr>
      <w:tr w:rsidR="007D1A10" w:rsidRPr="002F1709" w:rsidTr="006D6A78">
        <w:trPr>
          <w:trHeight w:val="23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Pr>
                <w:rFonts w:ascii="Times New Roman" w:hAnsi="Times New Roman"/>
                <w:i/>
                <w:sz w:val="18"/>
                <w:szCs w:val="18"/>
              </w:rPr>
              <w:t>Войтенко Мария Владимировна</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Pr>
                <w:rFonts w:ascii="Times New Roman" w:hAnsi="Times New Roman"/>
                <w:i/>
                <w:sz w:val="18"/>
                <w:szCs w:val="18"/>
              </w:rPr>
              <w:t>Психофизиологии-ческие основы деятельности водителя</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Pr>
                <w:rFonts w:ascii="Times New Roman" w:hAnsi="Times New Roman"/>
                <w:i/>
                <w:sz w:val="18"/>
                <w:szCs w:val="18"/>
              </w:rPr>
              <w:t>Диплом ВСГ 1900809 от 26.06.2007г. выдан Государственным образовательным учреждением Высшего профессионального образования «Дальневосточный государственный университет» г.Хабаровска по специальности «Клиническая психология</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Pr>
                <w:rFonts w:ascii="Times New Roman" w:hAnsi="Times New Roman"/>
                <w:i/>
                <w:sz w:val="18"/>
                <w:szCs w:val="18"/>
              </w:rPr>
              <w:t>-</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По совместительству</w:t>
            </w:r>
          </w:p>
        </w:tc>
      </w:tr>
      <w:tr w:rsidR="007D1A10" w:rsidRPr="002F1709" w:rsidTr="00D350A8">
        <w:trPr>
          <w:trHeight w:val="53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Default="007D1A10" w:rsidP="00007366">
            <w:pPr>
              <w:jc w:val="center"/>
              <w:rPr>
                <w:rFonts w:ascii="Times New Roman" w:hAnsi="Times New Roman"/>
                <w:i/>
                <w:sz w:val="18"/>
                <w:szCs w:val="18"/>
              </w:rPr>
            </w:pPr>
            <w:r>
              <w:rPr>
                <w:rFonts w:ascii="Times New Roman" w:hAnsi="Times New Roman"/>
                <w:i/>
                <w:sz w:val="18"/>
                <w:szCs w:val="18"/>
              </w:rPr>
              <w:t>Сорокин Андрей Александрович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Основы управления транспортными средствами</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Pr>
                <w:rFonts w:ascii="Times New Roman" w:hAnsi="Times New Roman"/>
                <w:i/>
                <w:sz w:val="18"/>
                <w:szCs w:val="18"/>
              </w:rPr>
              <w:t>Диплом ВСБ 0638587от 23.06.2004г. выдан Северным Международным университетом г.Магадана по специальности «Автомобили и автомобильное хозяйство»</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Pr>
                <w:rFonts w:ascii="Times New Roman" w:hAnsi="Times New Roman"/>
                <w:i/>
                <w:sz w:val="18"/>
                <w:szCs w:val="18"/>
              </w:rPr>
              <w:t>-</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Варфоломеев Иван Иннокентьевич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Устройство и техническое обслуживание транспортных средств</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Я № 766157 от 01.07.1977г. выдан Улан-Удэнским лесотехническим техникумом по специальности «Техническое обслуживание и ремонт автомобилей»</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Удостоверение АА № 003917 от 22.08.2013г.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Винокуров Виталий Анатольевич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Основы законодательства в сфере дорожного движения</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ВСА № 0057509 от 27.05.2004г. выдан ГОУВПО «Дальневосточная академия госслужбы»</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Удостоверение № 2-14 от 21.07.2014г.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Кириченко Виктор Леонидович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Психофизиологические основы деятельности водителя</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НВ № 498935 от 28.06.1988г., выдан Читинским государственным педагогическим университетом им. Н.Г. Чернышевского по специальности «Начальное военное обучение и физическое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Удостоверение АА № 002977 от 26.01.2012г.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Коновалов Владимир Николаевич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 xml:space="preserve">Основы управления транспортными средствами </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П № 385026 от 15.12.1967г., выдан Уфимским техникумом железнодорожного транспорта по специальности «Эксплуатация железных дорог»</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Удостоверение АА № 003682 от 24.01.2013г.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Кочин Илья Алексеевич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Устройство и техническое обслуживание транспортных средств</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ГТ № 366409 от 01.03.2013г., выдан Хабаровским автодорожным техникумом по специальности «Строительство и эксплуатация автомобильных дорог»</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Свидетельство № 1-14 от 21.07.2014г.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r w:rsidR="007D1A10" w:rsidRPr="002F1709" w:rsidTr="00FA152B">
        <w:trPr>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Фурсов Вадим Валерьевич</w:t>
            </w:r>
          </w:p>
        </w:tc>
        <w:tc>
          <w:tcPr>
            <w:tcW w:w="1769"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Основы законодательства в сфере дорожного движения</w:t>
            </w:r>
          </w:p>
        </w:tc>
        <w:tc>
          <w:tcPr>
            <w:tcW w:w="3037"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Диплом № ВБА 0297828 от 10.07.2006г., выдан КГОУВПО «Комсомольский-на-Амуре Государственный Технический Университет»</w:t>
            </w:r>
          </w:p>
        </w:tc>
        <w:tc>
          <w:tcPr>
            <w:tcW w:w="1843" w:type="dxa"/>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Свидетельство № 4-14 от 01.09.2014г.</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D1A10" w:rsidRPr="00F623EC" w:rsidRDefault="007D1A10" w:rsidP="00007366">
            <w:pPr>
              <w:jc w:val="center"/>
              <w:rPr>
                <w:rFonts w:ascii="Times New Roman" w:hAnsi="Times New Roman"/>
                <w:i/>
                <w:sz w:val="18"/>
                <w:szCs w:val="18"/>
              </w:rPr>
            </w:pPr>
            <w:r w:rsidRPr="00F623EC">
              <w:rPr>
                <w:rFonts w:ascii="Times New Roman" w:hAnsi="Times New Roman"/>
                <w:i/>
                <w:sz w:val="18"/>
                <w:szCs w:val="18"/>
              </w:rPr>
              <w:t>На постоянной основе</w:t>
            </w:r>
          </w:p>
        </w:tc>
      </w:tr>
    </w:tbl>
    <w:p w:rsidR="007D1A10" w:rsidRPr="00FA68ED" w:rsidRDefault="007D1A10" w:rsidP="00DB38B7">
      <w:pPr>
        <w:spacing w:before="120" w:after="12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t>Сведения о закрытой площадке или автодроме</w:t>
      </w:r>
      <w:r w:rsidRPr="00FA68ED">
        <w:rPr>
          <w:rFonts w:ascii="Times New Roman" w:hAnsi="Times New Roman"/>
          <w:b/>
          <w:sz w:val="24"/>
          <w:szCs w:val="24"/>
          <w:vertAlign w:val="superscript"/>
          <w:lang w:eastAsia="ru-RU"/>
        </w:rPr>
        <w:footnoteReference w:id="6"/>
      </w:r>
    </w:p>
    <w:p w:rsidR="007D1A10" w:rsidRDefault="007D1A10" w:rsidP="005A7136">
      <w:pPr>
        <w:spacing w:after="0" w:line="240" w:lineRule="auto"/>
        <w:jc w:val="both"/>
        <w:rPr>
          <w:rFonts w:ascii="Times New Roman" w:hAnsi="Times New Roman"/>
          <w:sz w:val="18"/>
          <w:szCs w:val="18"/>
          <w:lang w:eastAsia="ru-RU"/>
        </w:rPr>
      </w:pPr>
      <w:r w:rsidRPr="00FA68ED">
        <w:rPr>
          <w:rFonts w:ascii="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5A7136">
        <w:rPr>
          <w:u w:val="single"/>
        </w:rPr>
        <w:t xml:space="preserve"> </w:t>
      </w:r>
      <w:r w:rsidRPr="005A7136">
        <w:rPr>
          <w:rFonts w:ascii="Times New Roman" w:hAnsi="Times New Roman"/>
          <w:sz w:val="24"/>
          <w:szCs w:val="24"/>
          <w:u w:val="single"/>
        </w:rPr>
        <w:t>Свидетельство о государственной регистрации права 27-АВ № 749327 от 25.09.2013г., срок действия: бессрочно</w:t>
      </w:r>
      <w:r w:rsidRPr="005A7136">
        <w:rPr>
          <w:rFonts w:ascii="Times New Roman" w:hAnsi="Times New Roman"/>
          <w:sz w:val="24"/>
          <w:szCs w:val="24"/>
          <w:u w:val="single"/>
        </w:rPr>
        <w:tab/>
      </w:r>
      <w:r w:rsidRPr="005A7136">
        <w:rPr>
          <w:rFonts w:ascii="Times New Roman" w:hAnsi="Times New Roman"/>
          <w:sz w:val="24"/>
          <w:szCs w:val="24"/>
          <w:u w:val="single"/>
        </w:rPr>
        <w:tab/>
      </w:r>
      <w:r w:rsidRPr="005A7136">
        <w:rPr>
          <w:rFonts w:ascii="Times New Roman" w:hAnsi="Times New Roman"/>
          <w:sz w:val="24"/>
          <w:szCs w:val="24"/>
          <w:u w:val="single"/>
        </w:rPr>
        <w:tab/>
      </w:r>
      <w:r w:rsidRPr="005A7136">
        <w:rPr>
          <w:rFonts w:ascii="Times New Roman" w:hAnsi="Times New Roman"/>
          <w:sz w:val="24"/>
          <w:szCs w:val="24"/>
          <w:u w:val="single"/>
        </w:rPr>
        <w:tab/>
      </w:r>
      <w:r w:rsidRPr="005A7136">
        <w:rPr>
          <w:rFonts w:ascii="Times New Roman" w:hAnsi="Times New Roman"/>
          <w:sz w:val="24"/>
          <w:szCs w:val="24"/>
          <w:u w:val="single"/>
        </w:rPr>
        <w:tab/>
      </w:r>
      <w:r w:rsidRPr="005A7136">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5A7136">
        <w:rPr>
          <w:rFonts w:ascii="Times New Roman" w:hAnsi="Times New Roman"/>
          <w:sz w:val="24"/>
          <w:szCs w:val="24"/>
          <w:u w:val="single"/>
        </w:rPr>
        <w:tab/>
      </w:r>
      <w:r w:rsidRPr="005A7136">
        <w:rPr>
          <w:rFonts w:ascii="Times New Roman" w:hAnsi="Times New Roman"/>
          <w:sz w:val="24"/>
          <w:szCs w:val="24"/>
          <w:u w:val="single"/>
        </w:rPr>
        <w:tab/>
      </w:r>
      <w:r w:rsidRPr="00FA68ED">
        <w:rPr>
          <w:rFonts w:ascii="Times New Roman" w:hAnsi="Times New Roman"/>
          <w:sz w:val="18"/>
          <w:szCs w:val="18"/>
          <w:lang w:eastAsia="ru-RU"/>
        </w:rPr>
        <w:t xml:space="preserve"> </w:t>
      </w:r>
    </w:p>
    <w:p w:rsidR="007D1A10" w:rsidRPr="00FA68ED" w:rsidRDefault="007D1A10" w:rsidP="005A7136">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Размеры закрытой площадки или автодрома</w:t>
      </w:r>
      <w:r w:rsidRPr="00FA68ED">
        <w:rPr>
          <w:rFonts w:ascii="Times New Roman" w:hAnsi="Times New Roman"/>
          <w:sz w:val="24"/>
          <w:szCs w:val="24"/>
          <w:vertAlign w:val="superscript"/>
          <w:lang w:eastAsia="ru-RU"/>
        </w:rPr>
        <w:footnoteReference w:id="7"/>
      </w:r>
      <w:r w:rsidRPr="00FA68ED">
        <w:rPr>
          <w:rFonts w:ascii="Times New Roman" w:hAnsi="Times New Roman"/>
          <w:sz w:val="24"/>
          <w:szCs w:val="24"/>
          <w:lang w:eastAsia="ru-RU"/>
        </w:rPr>
        <w:t>_</w:t>
      </w:r>
      <w:r w:rsidRPr="005A7136">
        <w:rPr>
          <w:rFonts w:ascii="Times New Roman" w:hAnsi="Times New Roman"/>
          <w:sz w:val="24"/>
          <w:szCs w:val="24"/>
          <w:u w:val="single"/>
        </w:rPr>
        <w:t>7264 кв.м. (4952 кв.м.)</w:t>
      </w:r>
      <w:r w:rsidRPr="005A7136">
        <w:rPr>
          <w:rFonts w:ascii="Times New Roman" w:hAnsi="Times New Roman"/>
          <w:sz w:val="24"/>
          <w:szCs w:val="24"/>
          <w:u w:val="single"/>
        </w:rPr>
        <w:tab/>
      </w:r>
      <w:r>
        <w:rPr>
          <w:u w:val="single"/>
        </w:rPr>
        <w:tab/>
      </w:r>
      <w:r>
        <w:rPr>
          <w:u w:val="single"/>
        </w:rPr>
        <w:tab/>
      </w:r>
      <w:r>
        <w:rPr>
          <w:u w:val="single"/>
        </w:rPr>
        <w:tab/>
      </w:r>
    </w:p>
    <w:p w:rsidR="007D1A10" w:rsidRPr="00FA68ED" w:rsidRDefault="007D1A10" w:rsidP="00FA68ED">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(в соответствии с  правоустанавливающими документами и итогами фактического обследования)</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Pr>
          <w:rFonts w:ascii="Times New Roman" w:hAnsi="Times New Roman"/>
          <w:sz w:val="24"/>
          <w:szCs w:val="24"/>
          <w:u w:val="single"/>
          <w:lang w:eastAsia="ru-RU"/>
        </w:rPr>
        <w:t xml:space="preserve"> Есть</w:t>
      </w:r>
      <w:r w:rsidRPr="00FA68ED">
        <w:rPr>
          <w:rFonts w:ascii="Times New Roman" w:hAnsi="Times New Roman"/>
          <w:sz w:val="24"/>
          <w:szCs w:val="24"/>
          <w:lang w:eastAsia="ru-RU"/>
        </w:rPr>
        <w:t>_____________________________________________________________________</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___________________________________</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hAnsi="Times New Roman"/>
          <w:sz w:val="24"/>
          <w:szCs w:val="24"/>
          <w:vertAlign w:val="superscript"/>
          <w:lang w:eastAsia="ru-RU"/>
        </w:rPr>
        <w:footnoteReference w:id="8"/>
      </w:r>
      <w:r w:rsidRPr="00FA68ED">
        <w:rPr>
          <w:rFonts w:ascii="Times New Roman" w:hAnsi="Times New Roman"/>
          <w:sz w:val="24"/>
          <w:szCs w:val="24"/>
          <w:lang w:eastAsia="ru-RU"/>
        </w:rPr>
        <w:t>__</w:t>
      </w:r>
      <w:r>
        <w:rPr>
          <w:rFonts w:ascii="Times New Roman" w:hAnsi="Times New Roman"/>
          <w:sz w:val="24"/>
          <w:szCs w:val="24"/>
          <w:u w:val="single"/>
          <w:lang w:eastAsia="ru-RU"/>
        </w:rPr>
        <w:t>Есть</w:t>
      </w:r>
      <w:r w:rsidRPr="00FA68ED">
        <w:rPr>
          <w:rFonts w:ascii="Times New Roman" w:hAnsi="Times New Roman"/>
          <w:sz w:val="24"/>
          <w:szCs w:val="24"/>
          <w:lang w:eastAsia="ru-RU"/>
        </w:rPr>
        <w:t>___</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w:t>
      </w:r>
      <w:r>
        <w:rPr>
          <w:rFonts w:ascii="Times New Roman" w:hAnsi="Times New Roman"/>
          <w:sz w:val="24"/>
          <w:szCs w:val="24"/>
          <w:u w:val="single"/>
          <w:lang w:eastAsia="ru-RU"/>
        </w:rPr>
        <w:t>Есть</w:t>
      </w:r>
      <w:r w:rsidRPr="00FA68ED">
        <w:rPr>
          <w:rFonts w:ascii="Times New Roman" w:hAnsi="Times New Roman"/>
          <w:sz w:val="24"/>
          <w:szCs w:val="24"/>
          <w:lang w:eastAsia="ru-RU"/>
        </w:rPr>
        <w:t xml:space="preserve">_____________________________________________________ </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hAnsi="Times New Roman"/>
          <w:sz w:val="24"/>
          <w:szCs w:val="24"/>
          <w:vertAlign w:val="superscript"/>
          <w:lang w:eastAsia="ru-RU"/>
        </w:rPr>
        <w:footnoteReference w:id="9"/>
      </w:r>
      <w:r w:rsidRPr="00FA68ED">
        <w:rPr>
          <w:rFonts w:ascii="Times New Roman" w:hAnsi="Times New Roman"/>
          <w:sz w:val="24"/>
          <w:szCs w:val="24"/>
          <w:lang w:eastAsia="ru-RU"/>
        </w:rPr>
        <w:t>__</w:t>
      </w:r>
      <w:r>
        <w:rPr>
          <w:rFonts w:ascii="Times New Roman" w:hAnsi="Times New Roman"/>
          <w:sz w:val="24"/>
          <w:szCs w:val="24"/>
          <w:u w:val="single"/>
          <w:lang w:eastAsia="ru-RU"/>
        </w:rPr>
        <w:t>Есть</w:t>
      </w:r>
      <w:r w:rsidRPr="00FA68ED">
        <w:rPr>
          <w:rFonts w:ascii="Times New Roman" w:hAnsi="Times New Roman"/>
          <w:sz w:val="24"/>
          <w:szCs w:val="24"/>
          <w:lang w:eastAsia="ru-RU"/>
        </w:rPr>
        <w:t xml:space="preserve">___ </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hAnsi="Times New Roman"/>
          <w:sz w:val="24"/>
          <w:szCs w:val="24"/>
          <w:vertAlign w:val="superscript"/>
          <w:lang w:eastAsia="ru-RU"/>
        </w:rPr>
        <w:footnoteReference w:id="10"/>
      </w:r>
      <w:r w:rsidRPr="00FA68ED">
        <w:rPr>
          <w:rFonts w:ascii="Times New Roman" w:hAnsi="Times New Roman"/>
          <w:sz w:val="24"/>
          <w:szCs w:val="24"/>
          <w:lang w:eastAsia="ru-RU"/>
        </w:rPr>
        <w:t>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w:t>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sidRPr="00FA68ED">
        <w:rPr>
          <w:rFonts w:ascii="Times New Roman" w:hAnsi="Times New Roman"/>
          <w:sz w:val="24"/>
          <w:szCs w:val="24"/>
          <w:lang w:eastAsia="ru-RU"/>
        </w:rPr>
        <w:t>_______________________________________</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Поперечный уклон, обеспечивающий водоотвод___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______________________________ Продольный уклон (за исключением наклонного участка) не более 100‰___</w:t>
      </w:r>
      <w:r>
        <w:rPr>
          <w:rFonts w:ascii="Times New Roman" w:hAnsi="Times New Roman"/>
          <w:sz w:val="24"/>
          <w:szCs w:val="24"/>
          <w:u w:val="single"/>
          <w:lang w:eastAsia="ru-RU"/>
        </w:rPr>
        <w:t>Есть</w:t>
      </w:r>
      <w:r w:rsidRPr="00FA68ED">
        <w:rPr>
          <w:rFonts w:ascii="Times New Roman" w:hAnsi="Times New Roman"/>
          <w:sz w:val="24"/>
          <w:szCs w:val="24"/>
          <w:lang w:eastAsia="ru-RU"/>
        </w:rPr>
        <w:t xml:space="preserve">______________ </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освещенности</w:t>
      </w:r>
      <w:r w:rsidRPr="00FA68ED">
        <w:rPr>
          <w:rFonts w:ascii="Times New Roman" w:hAnsi="Times New Roman"/>
          <w:sz w:val="24"/>
          <w:szCs w:val="24"/>
          <w:vertAlign w:val="superscript"/>
          <w:lang w:eastAsia="ru-RU"/>
        </w:rPr>
        <w:footnoteReference w:id="11"/>
      </w:r>
      <w:r w:rsidRPr="00FA68ED">
        <w:rPr>
          <w:rFonts w:ascii="Times New Roman" w:hAnsi="Times New Roman"/>
          <w:sz w:val="24"/>
          <w:szCs w:val="24"/>
          <w:lang w:eastAsia="ru-RU"/>
        </w:rPr>
        <w:t>______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__________________________________________________ Наличие перекрестка (регулируемого или нерегулируемого)_______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_____________________</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пешеходного перехода___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_________________________________________________</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дорожных знаков (для автодромов)____</w:t>
      </w:r>
      <w:r>
        <w:rPr>
          <w:rFonts w:ascii="Times New Roman" w:hAnsi="Times New Roman"/>
          <w:sz w:val="24"/>
          <w:szCs w:val="24"/>
          <w:u w:val="single"/>
          <w:lang w:eastAsia="ru-RU"/>
        </w:rPr>
        <w:t>Есть</w:t>
      </w:r>
      <w:r w:rsidRPr="00FA68ED">
        <w:rPr>
          <w:rFonts w:ascii="Times New Roman" w:hAnsi="Times New Roman"/>
          <w:sz w:val="24"/>
          <w:szCs w:val="24"/>
          <w:lang w:eastAsia="ru-RU"/>
        </w:rPr>
        <w:t xml:space="preserve">______________________________________ </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средств организации дорожного движения (для автодромов)</w:t>
      </w:r>
      <w:r w:rsidRPr="00FA68ED">
        <w:rPr>
          <w:rFonts w:ascii="Times New Roman" w:hAnsi="Times New Roman"/>
          <w:sz w:val="24"/>
          <w:szCs w:val="24"/>
          <w:vertAlign w:val="superscript"/>
          <w:lang w:eastAsia="ru-RU"/>
        </w:rPr>
        <w:footnoteReference w:id="12"/>
      </w:r>
      <w:r w:rsidRPr="00FA68ED">
        <w:rPr>
          <w:rFonts w:ascii="Times New Roman" w:hAnsi="Times New Roman"/>
          <w:sz w:val="24"/>
          <w:szCs w:val="24"/>
          <w:lang w:eastAsia="ru-RU"/>
        </w:rPr>
        <w:t>__</w:t>
      </w:r>
      <w:r>
        <w:rPr>
          <w:rFonts w:ascii="Times New Roman" w:hAnsi="Times New Roman"/>
          <w:sz w:val="24"/>
          <w:szCs w:val="24"/>
          <w:u w:val="single"/>
          <w:lang w:eastAsia="ru-RU"/>
        </w:rPr>
        <w:t>Есть</w:t>
      </w:r>
      <w:r w:rsidRPr="00FA68ED">
        <w:rPr>
          <w:rFonts w:ascii="Times New Roman" w:hAnsi="Times New Roman"/>
          <w:sz w:val="24"/>
          <w:szCs w:val="24"/>
          <w:lang w:eastAsia="ru-RU"/>
        </w:rPr>
        <w:t>_________________</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7D1A10" w:rsidRPr="005A7136" w:rsidRDefault="007D1A10" w:rsidP="00FA68ED">
      <w:pPr>
        <w:spacing w:after="0" w:line="240" w:lineRule="auto"/>
        <w:jc w:val="center"/>
        <w:rPr>
          <w:rFonts w:ascii="Times New Roman" w:hAnsi="Times New Roman"/>
          <w:sz w:val="24"/>
          <w:szCs w:val="24"/>
          <w:u w:val="single"/>
          <w:lang w:eastAsia="ru-RU"/>
        </w:rPr>
      </w:pPr>
      <w:r w:rsidRPr="00FA68ED">
        <w:rPr>
          <w:rFonts w:ascii="Times New Roman" w:hAnsi="Times New Roman"/>
          <w:sz w:val="24"/>
          <w:szCs w:val="24"/>
          <w:lang w:eastAsia="ru-RU"/>
        </w:rPr>
        <w:t xml:space="preserve">Представленные сведения соответствуют требованиям, предъявляемым к </w:t>
      </w:r>
      <w:r>
        <w:rPr>
          <w:rFonts w:ascii="Times New Roman" w:hAnsi="Times New Roman"/>
          <w:sz w:val="24"/>
          <w:szCs w:val="24"/>
          <w:u w:val="single"/>
          <w:lang w:eastAsia="ru-RU"/>
        </w:rPr>
        <w:t>автодрому</w:t>
      </w:r>
    </w:p>
    <w:p w:rsidR="007D1A10" w:rsidRPr="00FA68ED" w:rsidRDefault="007D1A10"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(закрытой площадке, автодрому, автоматизированному автодрому)</w:t>
      </w:r>
    </w:p>
    <w:p w:rsidR="007D1A10" w:rsidRPr="00FA68ED" w:rsidRDefault="007D1A10" w:rsidP="00FA68ED">
      <w:pPr>
        <w:spacing w:after="0" w:line="240" w:lineRule="auto"/>
        <w:jc w:val="center"/>
        <w:rPr>
          <w:rFonts w:ascii="Times New Roman" w:hAnsi="Times New Roman"/>
          <w:sz w:val="16"/>
          <w:szCs w:val="16"/>
          <w:lang w:eastAsia="ru-RU"/>
        </w:rPr>
      </w:pPr>
    </w:p>
    <w:p w:rsidR="007D1A10" w:rsidRPr="00FA68ED" w:rsidRDefault="007D1A10" w:rsidP="00DB38B7">
      <w:pPr>
        <w:spacing w:after="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t>Сведения об оборудованных учебных кабинетах:</w:t>
      </w:r>
    </w:p>
    <w:p w:rsidR="007D1A10" w:rsidRPr="00FA68ED" w:rsidRDefault="007D1A10" w:rsidP="00FA68ED">
      <w:pPr>
        <w:spacing w:before="120"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Pr="005A7136">
        <w:rPr>
          <w:u w:val="single"/>
        </w:rPr>
        <w:t xml:space="preserve"> </w:t>
      </w:r>
      <w:r w:rsidRPr="005A7136">
        <w:rPr>
          <w:rFonts w:ascii="Times New Roman" w:hAnsi="Times New Roman"/>
          <w:sz w:val="24"/>
          <w:szCs w:val="24"/>
          <w:u w:val="single"/>
        </w:rPr>
        <w:t>Свидетельство о государственной регистрации права 27-АВ №737590 от 03.09.2012г., срок действия: бессрочно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D1A10" w:rsidRPr="00FA68ED" w:rsidRDefault="007D1A10" w:rsidP="00FA68ED">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7D1A10" w:rsidRPr="00FA68ED" w:rsidRDefault="007D1A10" w:rsidP="00FA68ED">
      <w:pPr>
        <w:spacing w:after="120" w:line="240" w:lineRule="auto"/>
        <w:jc w:val="center"/>
        <w:rPr>
          <w:rFonts w:ascii="Times New Roman" w:hAnsi="Times New Roman"/>
          <w:sz w:val="18"/>
          <w:szCs w:val="18"/>
          <w:lang w:eastAsia="ru-RU"/>
        </w:rPr>
      </w:pPr>
      <w:r w:rsidRPr="00FA68ED">
        <w:rPr>
          <w:rFonts w:ascii="Times New Roman" w:hAnsi="Times New Roman"/>
          <w:sz w:val="24"/>
          <w:szCs w:val="24"/>
          <w:lang w:eastAsia="ru-RU"/>
        </w:rPr>
        <w:t>Количество оборудованных учебных кабинетов______________________________________</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4500"/>
        <w:gridCol w:w="1202"/>
        <w:gridCol w:w="2191"/>
      </w:tblGrid>
      <w:tr w:rsidR="007D1A10" w:rsidRPr="00742C92" w:rsidTr="00C44304">
        <w:tc>
          <w:tcPr>
            <w:tcW w:w="2088" w:type="dxa"/>
            <w:vAlign w:val="center"/>
          </w:tcPr>
          <w:p w:rsidR="007D1A10" w:rsidRPr="002B1A0C" w:rsidRDefault="007D1A10" w:rsidP="002B1A0C">
            <w:pPr>
              <w:spacing w:after="0"/>
              <w:contextualSpacing/>
              <w:jc w:val="center"/>
              <w:rPr>
                <w:rFonts w:ascii="Times New Roman" w:hAnsi="Times New Roman"/>
                <w:sz w:val="20"/>
                <w:szCs w:val="20"/>
              </w:rPr>
            </w:pPr>
            <w:r w:rsidRPr="002B1A0C">
              <w:rPr>
                <w:rFonts w:ascii="Times New Roman" w:hAnsi="Times New Roman"/>
                <w:sz w:val="20"/>
                <w:szCs w:val="20"/>
              </w:rPr>
              <w:t>№ п/п</w:t>
            </w:r>
          </w:p>
        </w:tc>
        <w:tc>
          <w:tcPr>
            <w:tcW w:w="4500" w:type="dxa"/>
            <w:vAlign w:val="center"/>
          </w:tcPr>
          <w:p w:rsidR="007D1A10" w:rsidRPr="002B1A0C" w:rsidRDefault="007D1A10" w:rsidP="002B1A0C">
            <w:pPr>
              <w:spacing w:after="0"/>
              <w:contextualSpacing/>
              <w:jc w:val="center"/>
              <w:rPr>
                <w:rFonts w:ascii="Times New Roman" w:hAnsi="Times New Roman"/>
                <w:sz w:val="20"/>
                <w:szCs w:val="20"/>
              </w:rPr>
            </w:pPr>
            <w:r w:rsidRPr="002B1A0C">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202" w:type="dxa"/>
            <w:vAlign w:val="center"/>
          </w:tcPr>
          <w:p w:rsidR="007D1A10" w:rsidRPr="002B1A0C" w:rsidRDefault="007D1A10" w:rsidP="002B1A0C">
            <w:pPr>
              <w:spacing w:after="0"/>
              <w:contextualSpacing/>
              <w:jc w:val="center"/>
              <w:rPr>
                <w:rFonts w:ascii="Times New Roman" w:hAnsi="Times New Roman"/>
                <w:sz w:val="20"/>
                <w:szCs w:val="20"/>
              </w:rPr>
            </w:pPr>
            <w:r w:rsidRPr="002B1A0C">
              <w:rPr>
                <w:rFonts w:ascii="Times New Roman" w:hAnsi="Times New Roman"/>
                <w:sz w:val="20"/>
                <w:szCs w:val="20"/>
              </w:rPr>
              <w:t>Площадь  (кв. м)</w:t>
            </w:r>
          </w:p>
        </w:tc>
        <w:tc>
          <w:tcPr>
            <w:tcW w:w="2191" w:type="dxa"/>
            <w:vAlign w:val="center"/>
          </w:tcPr>
          <w:p w:rsidR="007D1A10" w:rsidRPr="002B1A0C" w:rsidRDefault="007D1A10" w:rsidP="002B1A0C">
            <w:pPr>
              <w:spacing w:after="0"/>
              <w:contextualSpacing/>
              <w:jc w:val="center"/>
              <w:rPr>
                <w:rFonts w:ascii="Times New Roman" w:hAnsi="Times New Roman"/>
                <w:sz w:val="20"/>
                <w:szCs w:val="20"/>
              </w:rPr>
            </w:pPr>
            <w:r w:rsidRPr="002B1A0C">
              <w:rPr>
                <w:rFonts w:ascii="Times New Roman" w:hAnsi="Times New Roman"/>
                <w:sz w:val="20"/>
                <w:szCs w:val="20"/>
              </w:rPr>
              <w:t>Количество посадочных мест</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подготовке водителей транспортных средств категории «С»</w:t>
            </w:r>
          </w:p>
        </w:tc>
        <w:tc>
          <w:tcPr>
            <w:tcW w:w="4500" w:type="dxa"/>
          </w:tcPr>
          <w:p w:rsidR="007D1A10" w:rsidRPr="002B1A0C" w:rsidRDefault="007D1A10" w:rsidP="002B1A0C">
            <w:pPr>
              <w:spacing w:after="0"/>
              <w:contextualSpacing/>
              <w:rPr>
                <w:rFonts w:ascii="Times New Roman" w:hAnsi="Times New Roman"/>
                <w:i/>
                <w:sz w:val="20"/>
                <w:szCs w:val="20"/>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43,7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24</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подготовке водителей транспортных средств категории «В»</w:t>
            </w:r>
          </w:p>
        </w:tc>
        <w:tc>
          <w:tcPr>
            <w:tcW w:w="4500" w:type="dxa"/>
          </w:tcPr>
          <w:p w:rsidR="007D1A10" w:rsidRPr="002B1A0C" w:rsidRDefault="007D1A10"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58,6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30</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предмету первой медицинской помощи</w:t>
            </w:r>
          </w:p>
        </w:tc>
        <w:tc>
          <w:tcPr>
            <w:tcW w:w="4500" w:type="dxa"/>
          </w:tcPr>
          <w:p w:rsidR="007D1A10" w:rsidRPr="002B1A0C" w:rsidRDefault="007D1A10"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35,6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22</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подготовке водителей категории «D», «СE», «ВЕ»</w:t>
            </w:r>
          </w:p>
        </w:tc>
        <w:tc>
          <w:tcPr>
            <w:tcW w:w="4500" w:type="dxa"/>
          </w:tcPr>
          <w:p w:rsidR="007D1A10" w:rsidRPr="002B1A0C" w:rsidRDefault="007D1A10"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30,9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18</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правилам дорожного движения и безопасности движения</w:t>
            </w:r>
          </w:p>
        </w:tc>
        <w:tc>
          <w:tcPr>
            <w:tcW w:w="4500" w:type="dxa"/>
          </w:tcPr>
          <w:p w:rsidR="007D1A10" w:rsidRPr="002B1A0C" w:rsidRDefault="007D1A10"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55,0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25</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подготовке воителей транспортных средств категории «М», «А»</w:t>
            </w:r>
          </w:p>
        </w:tc>
        <w:tc>
          <w:tcPr>
            <w:tcW w:w="4500" w:type="dxa"/>
          </w:tcPr>
          <w:p w:rsidR="007D1A10" w:rsidRPr="002B1A0C" w:rsidRDefault="007D1A10"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31,5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12</w:t>
            </w:r>
          </w:p>
        </w:tc>
      </w:tr>
      <w:tr w:rsidR="007D1A10" w:rsidRPr="00E05529" w:rsidTr="00C44304">
        <w:tc>
          <w:tcPr>
            <w:tcW w:w="2088"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Класс по правилам дорожного движения и безопасности движения</w:t>
            </w:r>
          </w:p>
        </w:tc>
        <w:tc>
          <w:tcPr>
            <w:tcW w:w="4500" w:type="dxa"/>
          </w:tcPr>
          <w:p w:rsidR="007D1A10" w:rsidRPr="002B1A0C" w:rsidRDefault="007D1A10" w:rsidP="002B1A0C">
            <w:pPr>
              <w:spacing w:after="0"/>
              <w:contextualSpacing/>
              <w:rPr>
                <w:rFonts w:ascii="Times New Roman" w:hAnsi="Times New Roman"/>
                <w:i/>
              </w:rPr>
            </w:pPr>
            <w:r w:rsidRPr="002B1A0C">
              <w:rPr>
                <w:rFonts w:ascii="Times New Roman" w:hAnsi="Times New Roman"/>
                <w:i/>
                <w:sz w:val="20"/>
                <w:szCs w:val="20"/>
              </w:rPr>
              <w:t>Хабаровский край, г. Амурск, Западное шоссе, 33</w:t>
            </w:r>
          </w:p>
        </w:tc>
        <w:tc>
          <w:tcPr>
            <w:tcW w:w="1202"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54 кв.м.</w:t>
            </w:r>
          </w:p>
        </w:tc>
        <w:tc>
          <w:tcPr>
            <w:tcW w:w="2191" w:type="dxa"/>
          </w:tcPr>
          <w:p w:rsidR="007D1A10" w:rsidRPr="002B1A0C" w:rsidRDefault="007D1A10" w:rsidP="002B1A0C">
            <w:pPr>
              <w:spacing w:after="0"/>
              <w:contextualSpacing/>
              <w:jc w:val="center"/>
              <w:rPr>
                <w:rFonts w:ascii="Times New Roman" w:hAnsi="Times New Roman"/>
                <w:i/>
                <w:sz w:val="20"/>
                <w:szCs w:val="20"/>
              </w:rPr>
            </w:pPr>
            <w:r w:rsidRPr="002B1A0C">
              <w:rPr>
                <w:rFonts w:ascii="Times New Roman" w:hAnsi="Times New Roman"/>
                <w:i/>
                <w:sz w:val="20"/>
                <w:szCs w:val="20"/>
              </w:rPr>
              <w:t>30</w:t>
            </w:r>
          </w:p>
        </w:tc>
      </w:tr>
    </w:tbl>
    <w:p w:rsidR="007D1A10" w:rsidRDefault="007D1A10" w:rsidP="00FA68ED">
      <w:pPr>
        <w:spacing w:before="120" w:after="0" w:line="240" w:lineRule="auto"/>
        <w:jc w:val="both"/>
        <w:rPr>
          <w:rFonts w:ascii="Times New Roman" w:hAnsi="Times New Roman"/>
          <w:sz w:val="24"/>
          <w:szCs w:val="24"/>
          <w:lang w:eastAsia="ru-RU"/>
        </w:rPr>
      </w:pPr>
    </w:p>
    <w:p w:rsidR="007D1A10" w:rsidRPr="00FA68ED" w:rsidRDefault="007D1A10" w:rsidP="00FA68ED">
      <w:pPr>
        <w:spacing w:before="120"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Данное количество оборудованных учебных кабинетов соответствует </w:t>
      </w:r>
      <w:r w:rsidRPr="002B1A0C">
        <w:rPr>
          <w:rFonts w:ascii="Times New Roman" w:hAnsi="Times New Roman"/>
          <w:i/>
          <w:sz w:val="24"/>
          <w:szCs w:val="24"/>
          <w:u w:val="single"/>
          <w:lang w:eastAsia="ru-RU"/>
        </w:rPr>
        <w:t>115</w:t>
      </w:r>
      <w:r w:rsidRPr="00FA68ED">
        <w:rPr>
          <w:rFonts w:ascii="Times New Roman" w:hAnsi="Times New Roman"/>
          <w:sz w:val="24"/>
          <w:szCs w:val="24"/>
          <w:lang w:eastAsia="ru-RU"/>
        </w:rPr>
        <w:t xml:space="preserve"> количеству общего числа групп</w:t>
      </w:r>
      <w:r w:rsidRPr="00FA68ED">
        <w:rPr>
          <w:rFonts w:ascii="Times New Roman" w:hAnsi="Times New Roman"/>
          <w:sz w:val="24"/>
          <w:szCs w:val="24"/>
          <w:vertAlign w:val="superscript"/>
          <w:lang w:eastAsia="ru-RU"/>
        </w:rPr>
        <w:footnoteReference w:id="13"/>
      </w:r>
      <w:r w:rsidRPr="00FA68ED">
        <w:rPr>
          <w:rFonts w:ascii="Times New Roman" w:hAnsi="Times New Roman"/>
          <w:sz w:val="24"/>
          <w:szCs w:val="24"/>
          <w:lang w:eastAsia="ru-RU"/>
        </w:rPr>
        <w:t>. Наполняемость учебной группы не превыша</w:t>
      </w:r>
      <w:r>
        <w:rPr>
          <w:rFonts w:ascii="Times New Roman" w:hAnsi="Times New Roman"/>
          <w:sz w:val="24"/>
          <w:szCs w:val="24"/>
          <w:lang w:eastAsia="ru-RU"/>
        </w:rPr>
        <w:t>е</w:t>
      </w:r>
      <w:r w:rsidRPr="00FA68ED">
        <w:rPr>
          <w:rFonts w:ascii="Times New Roman" w:hAnsi="Times New Roman"/>
          <w:sz w:val="24"/>
          <w:szCs w:val="24"/>
          <w:lang w:eastAsia="ru-RU"/>
        </w:rPr>
        <w:t>т 30 человек</w:t>
      </w:r>
      <w:r w:rsidRPr="00FA68ED">
        <w:rPr>
          <w:rFonts w:ascii="Times New Roman" w:hAnsi="Times New Roman"/>
          <w:sz w:val="24"/>
          <w:szCs w:val="24"/>
          <w:vertAlign w:val="superscript"/>
          <w:lang w:eastAsia="ru-RU"/>
        </w:rPr>
        <w:footnoteReference w:id="14"/>
      </w:r>
      <w:r w:rsidRPr="00FA68ED">
        <w:rPr>
          <w:rFonts w:ascii="Times New Roman" w:hAnsi="Times New Roman"/>
          <w:sz w:val="24"/>
          <w:szCs w:val="24"/>
          <w:lang w:eastAsia="ru-RU"/>
        </w:rPr>
        <w:t>.</w:t>
      </w:r>
    </w:p>
    <w:p w:rsidR="007D1A10" w:rsidRDefault="007D1A10" w:rsidP="00EA2A97">
      <w:pPr>
        <w:spacing w:after="0" w:line="240" w:lineRule="auto"/>
        <w:jc w:val="both"/>
        <w:rPr>
          <w:rFonts w:ascii="Times New Roman" w:hAnsi="Times New Roman"/>
          <w:b/>
          <w:sz w:val="24"/>
          <w:szCs w:val="24"/>
          <w:lang w:eastAsia="ru-RU"/>
        </w:rPr>
      </w:pPr>
    </w:p>
    <w:p w:rsidR="007D1A10" w:rsidRPr="00EA2A97" w:rsidRDefault="007D1A10" w:rsidP="0069663D">
      <w:pPr>
        <w:keepNext/>
        <w:spacing w:after="0" w:line="240" w:lineRule="auto"/>
        <w:ind w:left="360"/>
        <w:rPr>
          <w:rFonts w:ascii="Times New Roman" w:hAnsi="Times New Roman"/>
          <w:b/>
          <w:sz w:val="24"/>
          <w:szCs w:val="24"/>
          <w:lang w:eastAsia="ru-RU"/>
        </w:rPr>
      </w:pPr>
      <w:r w:rsidRPr="00EA2A97">
        <w:rPr>
          <w:rFonts w:ascii="Times New Roman" w:hAnsi="Times New Roman"/>
          <w:b/>
          <w:sz w:val="24"/>
          <w:szCs w:val="24"/>
          <w:lang w:eastAsia="ru-RU"/>
        </w:rPr>
        <w:t xml:space="preserve">Наличие учебного оборудования </w:t>
      </w:r>
    </w:p>
    <w:p w:rsidR="007D1A10" w:rsidRPr="0069663D" w:rsidRDefault="007D1A10" w:rsidP="0069663D">
      <w:pPr>
        <w:keepNext/>
        <w:ind w:firstLine="709"/>
        <w:jc w:val="center"/>
        <w:rPr>
          <w:rFonts w:ascii="Times New Roman" w:hAnsi="Times New Roman"/>
          <w:b/>
        </w:rPr>
      </w:pP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44304">
        <w:rPr>
          <w:rFonts w:ascii="Times New Roman" w:hAnsi="Times New Roman"/>
          <w:b/>
          <w:u w:val="single"/>
          <w:lang w:val="en-US"/>
        </w:rPr>
        <w:t>A</w:t>
      </w:r>
      <w:r w:rsidRPr="00C44304">
        <w:rPr>
          <w:rFonts w:ascii="Times New Roman" w:hAnsi="Times New Roman"/>
          <w:b/>
          <w:u w:val="single"/>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c>
          <w:tcPr>
            <w:tcW w:w="6521" w:type="dxa"/>
          </w:tcPr>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contextualSpacing/>
              <w:rPr>
                <w:rFonts w:ascii="Times New Roman" w:hAnsi="Times New Roman"/>
              </w:rPr>
            </w:pPr>
          </w:p>
          <w:p w:rsidR="007D1A10" w:rsidRPr="00C44304" w:rsidRDefault="007D1A10" w:rsidP="00C44304">
            <w:pPr>
              <w:jc w:val="both"/>
              <w:rPr>
                <w:rFonts w:ascii="Times New Roman" w:hAnsi="Times New Roman"/>
                <w:vertAlign w:val="superscript"/>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15"/>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16"/>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17"/>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7D1A10" w:rsidRPr="00C44304" w:rsidRDefault="007D1A10" w:rsidP="00C44304">
            <w:pPr>
              <w:rPr>
                <w:rFonts w:ascii="Times New Roman" w:hAnsi="Times New Roman"/>
              </w:rPr>
            </w:pPr>
            <w:r w:rsidRPr="00C44304">
              <w:rPr>
                <w:rFonts w:ascii="Times New Roman" w:hAnsi="Times New Roman"/>
              </w:rPr>
              <w:t>Дорожные знаки</w:t>
            </w:r>
          </w:p>
          <w:p w:rsidR="007D1A10" w:rsidRPr="00C44304" w:rsidRDefault="007D1A10" w:rsidP="00C44304">
            <w:pPr>
              <w:rPr>
                <w:rFonts w:ascii="Times New Roman" w:hAnsi="Times New Roman"/>
              </w:rPr>
            </w:pPr>
            <w:r w:rsidRPr="00C44304">
              <w:rPr>
                <w:rFonts w:ascii="Times New Roman" w:hAnsi="Times New Roman"/>
              </w:rPr>
              <w:t xml:space="preserve">Дорожная разметка </w:t>
            </w:r>
          </w:p>
          <w:p w:rsidR="007D1A10" w:rsidRPr="00C44304" w:rsidRDefault="007D1A10" w:rsidP="00C44304">
            <w:pPr>
              <w:rPr>
                <w:rFonts w:ascii="Times New Roman" w:hAnsi="Times New Roman"/>
              </w:rPr>
            </w:pPr>
            <w:r w:rsidRPr="00C44304">
              <w:rPr>
                <w:rFonts w:ascii="Times New Roman" w:hAnsi="Times New Roman"/>
              </w:rPr>
              <w:t>Опознавательные и регистрационные знаки</w:t>
            </w:r>
          </w:p>
          <w:p w:rsidR="007D1A10" w:rsidRPr="00C44304" w:rsidRDefault="007D1A10" w:rsidP="00C44304">
            <w:pPr>
              <w:rPr>
                <w:rFonts w:ascii="Times New Roman" w:hAnsi="Times New Roman"/>
              </w:rPr>
            </w:pPr>
            <w:r w:rsidRPr="00C44304">
              <w:rPr>
                <w:rFonts w:ascii="Times New Roman" w:hAnsi="Times New Roman"/>
              </w:rPr>
              <w:t>Средства регулирования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Сигналы регулировщика</w:t>
            </w:r>
          </w:p>
          <w:p w:rsidR="007D1A10" w:rsidRPr="00C44304" w:rsidRDefault="007D1A10" w:rsidP="00C44304">
            <w:pPr>
              <w:jc w:val="both"/>
              <w:rPr>
                <w:rFonts w:ascii="Times New Roman" w:hAnsi="Times New Roman"/>
              </w:rPr>
            </w:pPr>
            <w:r w:rsidRPr="00C44304">
              <w:rPr>
                <w:rFonts w:ascii="Times New Roman" w:hAnsi="Times New Roman"/>
              </w:rPr>
              <w:t>Применение аварийной сигнализации и знака аварийной остановки</w:t>
            </w:r>
          </w:p>
          <w:p w:rsidR="007D1A10" w:rsidRPr="00C44304" w:rsidRDefault="007D1A10"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7D1A10" w:rsidRPr="00C44304" w:rsidRDefault="007D1A10"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 Скорость движения</w:t>
            </w:r>
          </w:p>
          <w:p w:rsidR="007D1A10" w:rsidRPr="00C44304" w:rsidRDefault="007D1A10" w:rsidP="00C44304">
            <w:pPr>
              <w:jc w:val="both"/>
              <w:rPr>
                <w:rFonts w:ascii="Times New Roman" w:hAnsi="Times New Roman"/>
              </w:rPr>
            </w:pPr>
            <w:r w:rsidRPr="00C44304">
              <w:rPr>
                <w:rFonts w:ascii="Times New Roman" w:hAnsi="Times New Roman"/>
              </w:rPr>
              <w:t>Обгон, опережение, встречный разъезд</w:t>
            </w:r>
          </w:p>
          <w:p w:rsidR="007D1A10" w:rsidRPr="00C44304" w:rsidRDefault="007D1A10" w:rsidP="00C44304">
            <w:pPr>
              <w:jc w:val="both"/>
              <w:rPr>
                <w:rFonts w:ascii="Times New Roman" w:hAnsi="Times New Roman"/>
              </w:rPr>
            </w:pPr>
            <w:r w:rsidRPr="00C44304">
              <w:rPr>
                <w:rFonts w:ascii="Times New Roman" w:hAnsi="Times New Roman"/>
              </w:rPr>
              <w:t xml:space="preserve">Остановка и стоянка </w:t>
            </w:r>
          </w:p>
          <w:p w:rsidR="007D1A10" w:rsidRPr="00C44304" w:rsidRDefault="007D1A10" w:rsidP="00C44304">
            <w:pPr>
              <w:jc w:val="both"/>
              <w:rPr>
                <w:rFonts w:ascii="Times New Roman" w:hAnsi="Times New Roman"/>
              </w:rPr>
            </w:pPr>
            <w:r w:rsidRPr="00C44304">
              <w:rPr>
                <w:rFonts w:ascii="Times New Roman" w:hAnsi="Times New Roman"/>
              </w:rPr>
              <w:t>Проезд перекрестков</w:t>
            </w:r>
          </w:p>
          <w:p w:rsidR="007D1A10" w:rsidRPr="00C44304" w:rsidRDefault="007D1A10"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7D1A10" w:rsidRPr="00C44304" w:rsidRDefault="007D1A10" w:rsidP="00C44304">
            <w:pPr>
              <w:jc w:val="both"/>
              <w:rPr>
                <w:rFonts w:ascii="Times New Roman" w:hAnsi="Times New Roman"/>
              </w:rPr>
            </w:pPr>
            <w:r w:rsidRPr="00C44304">
              <w:rPr>
                <w:rFonts w:ascii="Times New Roman" w:hAnsi="Times New Roman"/>
              </w:rPr>
              <w:t>Движение через железнодорожные пути</w:t>
            </w:r>
          </w:p>
          <w:p w:rsidR="007D1A10" w:rsidRPr="00C44304" w:rsidRDefault="007D1A10" w:rsidP="00C44304">
            <w:pPr>
              <w:jc w:val="both"/>
              <w:rPr>
                <w:rFonts w:ascii="Times New Roman" w:hAnsi="Times New Roman"/>
              </w:rPr>
            </w:pPr>
            <w:r w:rsidRPr="00C44304">
              <w:rPr>
                <w:rFonts w:ascii="Times New Roman" w:hAnsi="Times New Roman"/>
              </w:rPr>
              <w:t>Движение по автомагистралям</w:t>
            </w:r>
          </w:p>
          <w:p w:rsidR="007D1A10" w:rsidRPr="00C44304" w:rsidRDefault="007D1A10" w:rsidP="00C44304">
            <w:pPr>
              <w:jc w:val="both"/>
              <w:rPr>
                <w:rFonts w:ascii="Times New Roman" w:hAnsi="Times New Roman"/>
              </w:rPr>
            </w:pPr>
            <w:r w:rsidRPr="00C44304">
              <w:rPr>
                <w:rFonts w:ascii="Times New Roman" w:hAnsi="Times New Roman"/>
              </w:rPr>
              <w:t>Движение в жилых зонах</w:t>
            </w:r>
          </w:p>
          <w:p w:rsidR="007D1A10" w:rsidRPr="00C44304" w:rsidRDefault="007D1A10" w:rsidP="00C44304">
            <w:pPr>
              <w:rPr>
                <w:rFonts w:ascii="Times New Roman" w:hAnsi="Times New Roman"/>
              </w:rPr>
            </w:pPr>
            <w:r w:rsidRPr="00C44304">
              <w:rPr>
                <w:rFonts w:ascii="Times New Roman" w:hAnsi="Times New Roman"/>
              </w:rPr>
              <w:t>Перевозка пассажиров на заднем сидении мотоцикла и в боковом прицепе</w:t>
            </w:r>
          </w:p>
          <w:p w:rsidR="007D1A10" w:rsidRPr="00C44304" w:rsidRDefault="007D1A10"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7D1A10" w:rsidRPr="00C44304" w:rsidRDefault="007D1A10"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7D1A10" w:rsidRPr="00C44304" w:rsidRDefault="007D1A10" w:rsidP="00C44304">
            <w:pPr>
              <w:rPr>
                <w:rFonts w:ascii="Times New Roman" w:hAnsi="Times New Roman"/>
              </w:rPr>
            </w:pPr>
            <w:r w:rsidRPr="00C44304">
              <w:rPr>
                <w:rFonts w:ascii="Times New Roman" w:hAnsi="Times New Roman"/>
              </w:rPr>
              <w:t>Страхование автогражданской ответственности</w:t>
            </w:r>
          </w:p>
          <w:p w:rsidR="007D1A10" w:rsidRPr="00C44304" w:rsidRDefault="007D1A10" w:rsidP="00C44304">
            <w:pPr>
              <w:rPr>
                <w:rFonts w:ascii="Times New Roman" w:hAnsi="Times New Roman"/>
              </w:rPr>
            </w:pPr>
            <w:r w:rsidRPr="00C44304">
              <w:rPr>
                <w:rFonts w:ascii="Times New Roman" w:hAnsi="Times New Roman"/>
              </w:rPr>
              <w:t>Последовательность действий при ДТП</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7D1A10" w:rsidRPr="00C44304" w:rsidRDefault="007D1A10" w:rsidP="00C44304">
            <w:pPr>
              <w:rPr>
                <w:rFonts w:ascii="Times New Roman" w:hAnsi="Times New Roman"/>
              </w:rPr>
            </w:pPr>
            <w:r w:rsidRPr="00C44304">
              <w:rPr>
                <w:rFonts w:ascii="Times New Roman" w:hAnsi="Times New Roman"/>
              </w:rPr>
              <w:t>Конфликтные ситуации в дорожном движении</w:t>
            </w:r>
          </w:p>
          <w:p w:rsidR="007D1A10" w:rsidRPr="00C44304" w:rsidRDefault="007D1A10" w:rsidP="00C44304">
            <w:pPr>
              <w:rPr>
                <w:rFonts w:ascii="Times New Roman" w:hAnsi="Times New Roman"/>
              </w:rPr>
            </w:pPr>
            <w:r w:rsidRPr="00C44304">
              <w:rPr>
                <w:rFonts w:ascii="Times New Roman" w:hAnsi="Times New Roman"/>
              </w:rPr>
              <w:t>Факторы риска при вождении транспортного средства</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7D1A10" w:rsidRPr="00C44304" w:rsidRDefault="007D1A10" w:rsidP="00C44304">
            <w:pPr>
              <w:rPr>
                <w:rFonts w:ascii="Times New Roman" w:hAnsi="Times New Roman"/>
              </w:rPr>
            </w:pPr>
            <w:r w:rsidRPr="00C44304">
              <w:rPr>
                <w:rFonts w:ascii="Times New Roman" w:hAnsi="Times New Roman"/>
              </w:rPr>
              <w:t>Сложные дорожные условия</w:t>
            </w:r>
          </w:p>
          <w:p w:rsidR="007D1A10" w:rsidRPr="00C44304" w:rsidRDefault="007D1A10" w:rsidP="00C44304">
            <w:pPr>
              <w:rPr>
                <w:rFonts w:ascii="Times New Roman" w:hAnsi="Times New Roman"/>
              </w:rPr>
            </w:pPr>
            <w:r w:rsidRPr="00C44304">
              <w:rPr>
                <w:rFonts w:ascii="Times New Roman" w:hAnsi="Times New Roman"/>
              </w:rPr>
              <w:t>Виды и причины ДТП</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Сложные метеоусловия</w:t>
            </w:r>
          </w:p>
          <w:p w:rsidR="007D1A10" w:rsidRPr="00C44304" w:rsidRDefault="007D1A10" w:rsidP="00C44304">
            <w:pPr>
              <w:rPr>
                <w:rFonts w:ascii="Times New Roman" w:hAnsi="Times New Roman"/>
              </w:rPr>
            </w:pPr>
            <w:r w:rsidRPr="00C44304">
              <w:rPr>
                <w:rFonts w:ascii="Times New Roman" w:hAnsi="Times New Roman"/>
              </w:rPr>
              <w:t>Движение в темное время суток</w:t>
            </w:r>
          </w:p>
          <w:p w:rsidR="007D1A10" w:rsidRPr="00C44304" w:rsidRDefault="007D1A10" w:rsidP="00C44304">
            <w:pPr>
              <w:rPr>
                <w:rFonts w:ascii="Times New Roman" w:hAnsi="Times New Roman"/>
              </w:rPr>
            </w:pPr>
            <w:r w:rsidRPr="00C44304">
              <w:rPr>
                <w:rFonts w:ascii="Times New Roman" w:hAnsi="Times New Roman"/>
              </w:rPr>
              <w:t>Посадка водителя за рулем. Экипировка водителя</w:t>
            </w:r>
          </w:p>
          <w:p w:rsidR="007D1A10" w:rsidRPr="00C44304" w:rsidRDefault="007D1A10" w:rsidP="00C44304">
            <w:pPr>
              <w:rPr>
                <w:rFonts w:ascii="Times New Roman" w:hAnsi="Times New Roman"/>
              </w:rPr>
            </w:pPr>
            <w:r w:rsidRPr="00C44304">
              <w:rPr>
                <w:rFonts w:ascii="Times New Roman" w:hAnsi="Times New Roman"/>
              </w:rPr>
              <w:t xml:space="preserve">Способы торможения </w:t>
            </w:r>
          </w:p>
          <w:p w:rsidR="007D1A10" w:rsidRPr="00C44304" w:rsidRDefault="007D1A10" w:rsidP="00C44304">
            <w:pPr>
              <w:rPr>
                <w:rFonts w:ascii="Times New Roman" w:hAnsi="Times New Roman"/>
              </w:rPr>
            </w:pPr>
            <w:r w:rsidRPr="00C44304">
              <w:rPr>
                <w:rFonts w:ascii="Times New Roman" w:hAnsi="Times New Roman"/>
              </w:rPr>
              <w:t xml:space="preserve">Тормозной и остановочный путь </w:t>
            </w:r>
          </w:p>
          <w:p w:rsidR="007D1A10" w:rsidRPr="00C44304" w:rsidRDefault="007D1A10" w:rsidP="00C44304">
            <w:pPr>
              <w:rPr>
                <w:rFonts w:ascii="Times New Roman" w:hAnsi="Times New Roman"/>
              </w:rPr>
            </w:pPr>
            <w:r w:rsidRPr="00C44304">
              <w:rPr>
                <w:rFonts w:ascii="Times New Roman" w:hAnsi="Times New Roman"/>
              </w:rPr>
              <w:t>Действия водителя в критических ситуациях</w:t>
            </w:r>
          </w:p>
          <w:p w:rsidR="007D1A10" w:rsidRPr="00C44304" w:rsidRDefault="007D1A10" w:rsidP="00C44304">
            <w:pPr>
              <w:rPr>
                <w:rFonts w:ascii="Times New Roman" w:hAnsi="Times New Roman"/>
              </w:rPr>
            </w:pPr>
            <w:r w:rsidRPr="00C44304">
              <w:rPr>
                <w:rFonts w:ascii="Times New Roman" w:hAnsi="Times New Roman"/>
              </w:rPr>
              <w:t>Силы, действующие на транспортное средство</w:t>
            </w:r>
          </w:p>
          <w:p w:rsidR="007D1A10" w:rsidRPr="00C44304" w:rsidRDefault="007D1A10" w:rsidP="00C44304">
            <w:pPr>
              <w:rPr>
                <w:rFonts w:ascii="Times New Roman" w:hAnsi="Times New Roman"/>
              </w:rPr>
            </w:pPr>
            <w:r w:rsidRPr="00C44304">
              <w:rPr>
                <w:rFonts w:ascii="Times New Roman" w:hAnsi="Times New Roman"/>
              </w:rPr>
              <w:t>Управление мотоциклом  в нештатных ситуациях</w:t>
            </w:r>
          </w:p>
          <w:p w:rsidR="007D1A10" w:rsidRPr="00C44304" w:rsidRDefault="007D1A10" w:rsidP="00C44304">
            <w:pPr>
              <w:rPr>
                <w:rFonts w:ascii="Times New Roman" w:hAnsi="Times New Roman"/>
              </w:rPr>
            </w:pPr>
            <w:r w:rsidRPr="00C44304">
              <w:rPr>
                <w:rFonts w:ascii="Times New Roman" w:hAnsi="Times New Roman"/>
              </w:rPr>
              <w:t>Профессиональная надежность водителя</w:t>
            </w:r>
          </w:p>
          <w:p w:rsidR="007D1A10" w:rsidRPr="00C44304" w:rsidRDefault="007D1A10"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7D1A10" w:rsidRPr="00C44304" w:rsidRDefault="007D1A10"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7D1A10" w:rsidRPr="00C44304" w:rsidRDefault="007D1A10" w:rsidP="00C44304">
            <w:pPr>
              <w:rPr>
                <w:rFonts w:ascii="Times New Roman" w:hAnsi="Times New Roman"/>
              </w:rPr>
            </w:pPr>
            <w:r w:rsidRPr="00C44304">
              <w:rPr>
                <w:rFonts w:ascii="Times New Roman" w:hAnsi="Times New Roman"/>
              </w:rPr>
              <w:t>Безопасное прохождение поворотов</w:t>
            </w:r>
          </w:p>
          <w:p w:rsidR="007D1A10" w:rsidRPr="00C44304" w:rsidRDefault="007D1A10" w:rsidP="00C44304">
            <w:pPr>
              <w:rPr>
                <w:rFonts w:ascii="Times New Roman" w:hAnsi="Times New Roman"/>
              </w:rPr>
            </w:pPr>
            <w:r w:rsidRPr="00C44304">
              <w:rPr>
                <w:rFonts w:ascii="Times New Roman" w:hAnsi="Times New Roman"/>
              </w:rPr>
              <w:t>Безопасность пассажиров транспортных средств</w:t>
            </w:r>
          </w:p>
          <w:p w:rsidR="007D1A10" w:rsidRPr="00C44304" w:rsidRDefault="007D1A10" w:rsidP="00C44304">
            <w:pPr>
              <w:rPr>
                <w:rFonts w:ascii="Times New Roman" w:hAnsi="Times New Roman"/>
              </w:rPr>
            </w:pPr>
            <w:r w:rsidRPr="00C44304">
              <w:rPr>
                <w:rFonts w:ascii="Times New Roman" w:hAnsi="Times New Roman"/>
              </w:rPr>
              <w:t>Безопасность пешеходов и велосипедистов</w:t>
            </w:r>
          </w:p>
          <w:p w:rsidR="007D1A10" w:rsidRPr="00C44304" w:rsidRDefault="007D1A10" w:rsidP="00C44304">
            <w:pPr>
              <w:rPr>
                <w:rFonts w:ascii="Times New Roman" w:hAnsi="Times New Roman"/>
              </w:rPr>
            </w:pPr>
            <w:r w:rsidRPr="00C44304">
              <w:rPr>
                <w:rFonts w:ascii="Times New Roman" w:hAnsi="Times New Roman"/>
              </w:rPr>
              <w:t>Типичные ошибки пешеходов</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«А» как объектов управления</w:t>
            </w:r>
          </w:p>
          <w:p w:rsidR="007D1A10" w:rsidRPr="00C44304" w:rsidRDefault="007D1A10" w:rsidP="00C44304">
            <w:pPr>
              <w:rPr>
                <w:rFonts w:ascii="Times New Roman" w:hAnsi="Times New Roman"/>
              </w:rPr>
            </w:pPr>
            <w:r w:rsidRPr="00C44304">
              <w:rPr>
                <w:rFonts w:ascii="Times New Roman" w:hAnsi="Times New Roman"/>
              </w:rPr>
              <w:t>Классификация мотоциклов</w:t>
            </w:r>
          </w:p>
          <w:p w:rsidR="007D1A10" w:rsidRPr="00C44304" w:rsidRDefault="007D1A10" w:rsidP="00C44304">
            <w:pPr>
              <w:rPr>
                <w:rFonts w:ascii="Times New Roman" w:hAnsi="Times New Roman"/>
              </w:rPr>
            </w:pPr>
            <w:r w:rsidRPr="00C44304">
              <w:rPr>
                <w:rFonts w:ascii="Times New Roman" w:hAnsi="Times New Roman"/>
              </w:rPr>
              <w:t>Общее устройство мотоцикла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двухтактного двигателя внутреннего сгорания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четырехтактного двигателя внутреннего сгорания</w:t>
            </w:r>
          </w:p>
          <w:p w:rsidR="007D1A10" w:rsidRPr="00C44304" w:rsidRDefault="007D1A10"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7D1A10" w:rsidRPr="00C44304" w:rsidRDefault="007D1A10" w:rsidP="00C44304">
            <w:pPr>
              <w:rPr>
                <w:rFonts w:ascii="Times New Roman" w:hAnsi="Times New Roman"/>
              </w:rPr>
            </w:pPr>
            <w:r w:rsidRPr="00C44304">
              <w:rPr>
                <w:rFonts w:ascii="Times New Roman" w:hAnsi="Times New Roman"/>
              </w:rPr>
              <w:t>Схемы трансмиссии мотоциклов с различными типами приводов</w:t>
            </w:r>
          </w:p>
          <w:p w:rsidR="007D1A10" w:rsidRPr="00C44304" w:rsidRDefault="007D1A10" w:rsidP="00C44304">
            <w:pPr>
              <w:rPr>
                <w:rFonts w:ascii="Times New Roman" w:hAnsi="Times New Roman"/>
              </w:rPr>
            </w:pPr>
            <w:r w:rsidRPr="00C44304">
              <w:rPr>
                <w:rFonts w:ascii="Times New Roman" w:hAnsi="Times New Roman"/>
              </w:rPr>
              <w:t>Общее устройство первичной (моторной) передачи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сцепления</w:t>
            </w:r>
          </w:p>
          <w:p w:rsidR="007D1A10" w:rsidRPr="00C44304" w:rsidRDefault="007D1A10" w:rsidP="00C44304">
            <w:pPr>
              <w:rPr>
                <w:rFonts w:ascii="Times New Roman" w:hAnsi="Times New Roman"/>
              </w:rPr>
            </w:pPr>
            <w:r w:rsidRPr="00C44304">
              <w:rPr>
                <w:rFonts w:ascii="Times New Roman" w:hAnsi="Times New Roman"/>
              </w:rPr>
              <w:t>Устройство механического и гидравлического привода выключения сцепления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передач</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автоматизированной и бесступенчатой коробки передач</w:t>
            </w:r>
          </w:p>
          <w:p w:rsidR="007D1A10" w:rsidRPr="00C44304" w:rsidRDefault="007D1A10" w:rsidP="00C44304">
            <w:pPr>
              <w:rPr>
                <w:rFonts w:ascii="Times New Roman" w:hAnsi="Times New Roman"/>
              </w:rPr>
            </w:pPr>
            <w:r w:rsidRPr="00C44304">
              <w:rPr>
                <w:rFonts w:ascii="Times New Roman" w:hAnsi="Times New Roman"/>
              </w:rPr>
              <w:t>Устройство и принцип работы пускового механизма с механическим приводом (кик-стартера)</w:t>
            </w:r>
          </w:p>
          <w:p w:rsidR="007D1A10" w:rsidRPr="00C44304" w:rsidRDefault="007D1A10" w:rsidP="00C44304">
            <w:pPr>
              <w:rPr>
                <w:rFonts w:ascii="Times New Roman" w:hAnsi="Times New Roman"/>
              </w:rPr>
            </w:pPr>
            <w:r w:rsidRPr="00C44304">
              <w:rPr>
                <w:rFonts w:ascii="Times New Roman" w:hAnsi="Times New Roman"/>
              </w:rPr>
              <w:t>Вторичная (задняя) цепная и ременная передачи</w:t>
            </w:r>
          </w:p>
          <w:p w:rsidR="007D1A10" w:rsidRPr="00C44304" w:rsidRDefault="007D1A10" w:rsidP="00C44304">
            <w:pPr>
              <w:rPr>
                <w:rFonts w:ascii="Times New Roman" w:hAnsi="Times New Roman"/>
              </w:rPr>
            </w:pPr>
            <w:r w:rsidRPr="00C44304">
              <w:rPr>
                <w:rFonts w:ascii="Times New Roman" w:hAnsi="Times New Roman"/>
              </w:rPr>
              <w:t>Карданная передача, главная передача (редуктор)</w:t>
            </w:r>
          </w:p>
          <w:p w:rsidR="007D1A10" w:rsidRPr="00C44304" w:rsidRDefault="007D1A10" w:rsidP="00C44304">
            <w:pPr>
              <w:rPr>
                <w:rFonts w:ascii="Times New Roman" w:hAnsi="Times New Roman"/>
              </w:rPr>
            </w:pPr>
            <w:r w:rsidRPr="00C44304">
              <w:rPr>
                <w:rFonts w:ascii="Times New Roman" w:hAnsi="Times New Roman"/>
              </w:rPr>
              <w:t>Общее устройство рамы мотоцикла, рамы и кузова бокового прицепа</w:t>
            </w:r>
          </w:p>
          <w:p w:rsidR="007D1A10" w:rsidRPr="00C44304" w:rsidRDefault="007D1A10" w:rsidP="00C44304">
            <w:pPr>
              <w:rPr>
                <w:rFonts w:ascii="Times New Roman" w:hAnsi="Times New Roman"/>
              </w:rPr>
            </w:pPr>
            <w:r w:rsidRPr="00C44304">
              <w:rPr>
                <w:rFonts w:ascii="Times New Roman" w:hAnsi="Times New Roman"/>
              </w:rPr>
              <w:t>Передняя и задняя подвески мотоцикла</w:t>
            </w:r>
          </w:p>
          <w:p w:rsidR="007D1A10" w:rsidRPr="00C44304" w:rsidRDefault="007D1A10" w:rsidP="00C44304">
            <w:pPr>
              <w:rPr>
                <w:rFonts w:ascii="Times New Roman" w:hAnsi="Times New Roman"/>
              </w:rPr>
            </w:pPr>
            <w:r w:rsidRPr="00C44304">
              <w:rPr>
                <w:rFonts w:ascii="Times New Roman" w:hAnsi="Times New Roman"/>
              </w:rPr>
              <w:t>Виды мотоциклетных колес. Конструкции и маркировка мотоциклетных шин</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тормозных систем</w:t>
            </w:r>
          </w:p>
          <w:p w:rsidR="007D1A10" w:rsidRPr="00C44304" w:rsidRDefault="007D1A10" w:rsidP="00C44304">
            <w:pPr>
              <w:rPr>
                <w:rFonts w:ascii="Times New Roman" w:hAnsi="Times New Roman"/>
              </w:rPr>
            </w:pPr>
            <w:r w:rsidRPr="00C44304">
              <w:rPr>
                <w:rFonts w:ascii="Times New Roman" w:hAnsi="Times New Roman"/>
              </w:rPr>
              <w:t>Антиблокировочная система тормозов (АБС)</w:t>
            </w:r>
          </w:p>
          <w:p w:rsidR="007D1A10" w:rsidRPr="00C44304" w:rsidRDefault="007D1A10"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генератора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стартера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мотоцикла</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«А»</w:t>
            </w:r>
          </w:p>
          <w:p w:rsidR="007D1A10" w:rsidRPr="00C44304" w:rsidRDefault="007D1A10" w:rsidP="00C44304">
            <w:pPr>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«А», согласованная с Госавтоинспекцией</w:t>
            </w:r>
          </w:p>
          <w:p w:rsidR="007D1A10" w:rsidRPr="00C44304" w:rsidRDefault="007D1A10" w:rsidP="00C44304">
            <w:pPr>
              <w:rPr>
                <w:rFonts w:ascii="Times New Roman" w:hAnsi="Times New Roman"/>
              </w:rPr>
            </w:pPr>
            <w:r w:rsidRPr="00C44304">
              <w:rPr>
                <w:rFonts w:ascii="Times New Roman" w:hAnsi="Times New Roman"/>
              </w:rPr>
              <w:t>Учебный план</w:t>
            </w:r>
          </w:p>
          <w:p w:rsidR="007D1A10" w:rsidRPr="00C44304" w:rsidRDefault="007D1A10" w:rsidP="00C44304">
            <w:pPr>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tc>
        <w:tc>
          <w:tcPr>
            <w:tcW w:w="850" w:type="dxa"/>
          </w:tcPr>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lang w:val="en-US"/>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Плакат</w:t>
            </w:r>
          </w:p>
          <w:p w:rsidR="007D1A10" w:rsidRPr="00C44304" w:rsidRDefault="007D1A10" w:rsidP="00C44304">
            <w:pPr>
              <w:jc w:val="center"/>
              <w:rPr>
                <w:rFonts w:ascii="Times New Roman" w:hAnsi="Times New Roman"/>
              </w:rPr>
            </w:pPr>
            <w:r w:rsidRPr="00C44304">
              <w:rPr>
                <w:rFonts w:ascii="Times New Roman" w:hAnsi="Times New Roman"/>
              </w:rPr>
              <w:t>Плакат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7D1A10" w:rsidRPr="00C44304" w:rsidRDefault="007D1A10" w:rsidP="00C44304">
      <w:pPr>
        <w:spacing w:line="360" w:lineRule="auto"/>
        <w:rPr>
          <w:rFonts w:ascii="Times New Roman" w:hAnsi="Times New Roman"/>
        </w:rPr>
      </w:pPr>
    </w:p>
    <w:p w:rsidR="007D1A10" w:rsidRPr="00C44304" w:rsidRDefault="007D1A10" w:rsidP="00C44304">
      <w:pPr>
        <w:spacing w:line="360" w:lineRule="auto"/>
        <w:rPr>
          <w:rFonts w:ascii="Times New Roman" w:hAnsi="Times New Roman"/>
        </w:rPr>
      </w:pPr>
      <w:r w:rsidRPr="00C44304">
        <w:rPr>
          <w:rFonts w:ascii="Times New Roman" w:hAnsi="Times New Roman"/>
        </w:rPr>
        <w:t>Примечание: ЭМП – электронное мультимедийное пособие</w:t>
      </w:r>
    </w:p>
    <w:p w:rsidR="007D1A10" w:rsidRPr="00C44304" w:rsidRDefault="007D1A10" w:rsidP="00C44304">
      <w:pPr>
        <w:spacing w:line="360" w:lineRule="auto"/>
        <w:rPr>
          <w:rFonts w:ascii="Times New Roman" w:hAnsi="Times New Roman"/>
        </w:rPr>
      </w:pPr>
    </w:p>
    <w:p w:rsidR="007D1A10" w:rsidRPr="00C44304" w:rsidRDefault="007D1A10" w:rsidP="00C44304">
      <w:pPr>
        <w:jc w:val="center"/>
        <w:rPr>
          <w:rFonts w:ascii="Times New Roman" w:hAnsi="Times New Roman"/>
          <w:b/>
          <w:u w:val="single"/>
        </w:rPr>
      </w:pPr>
      <w:r w:rsidRPr="00C44304">
        <w:rPr>
          <w:rFonts w:ascii="Times New Roman" w:hAnsi="Times New Roman"/>
          <w:b/>
          <w:u w:val="single"/>
        </w:rPr>
        <w:t>Перечень материалов по предмету</w:t>
      </w:r>
    </w:p>
    <w:p w:rsidR="007D1A10" w:rsidRPr="00C44304" w:rsidRDefault="007D1A10" w:rsidP="00C44304">
      <w:pPr>
        <w:jc w:val="center"/>
        <w:rPr>
          <w:rFonts w:ascii="Times New Roman" w:hAnsi="Times New Roman"/>
          <w:b/>
          <w:u w:val="single"/>
        </w:rPr>
      </w:pPr>
      <w:r w:rsidRPr="00C44304">
        <w:rPr>
          <w:rFonts w:ascii="Times New Roman" w:hAnsi="Times New Roman"/>
          <w:b/>
          <w:u w:val="single"/>
        </w:rPr>
        <w:t xml:space="preserve"> «Первая помощь при дорожно-транспортном происшествии»</w:t>
      </w:r>
    </w:p>
    <w:p w:rsidR="007D1A10" w:rsidRPr="00C44304" w:rsidRDefault="007D1A10" w:rsidP="00C44304">
      <w:pPr>
        <w:widowControl w:val="0"/>
        <w:shd w:val="clear" w:color="auto" w:fill="FFFFFF"/>
        <w:autoSpaceDE w:val="0"/>
        <w:autoSpaceDN w:val="0"/>
        <w:adjustRightInd w:val="0"/>
        <w:jc w:val="right"/>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7D1A10" w:rsidRPr="00C44304" w:rsidTr="00C44304">
        <w:tc>
          <w:tcPr>
            <w:tcW w:w="652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18"/>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Книги</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ЭМП</w:t>
            </w:r>
          </w:p>
        </w:tc>
      </w:tr>
      <w:tr w:rsidR="007D1A10" w:rsidRPr="00C44304" w:rsidTr="00C44304">
        <w:tc>
          <w:tcPr>
            <w:tcW w:w="6521"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Стенды</w:t>
            </w:r>
          </w:p>
        </w:tc>
      </w:tr>
      <w:tr w:rsidR="007D1A10" w:rsidRPr="00C44304" w:rsidTr="00C44304">
        <w:tc>
          <w:tcPr>
            <w:tcW w:w="10206" w:type="dxa"/>
            <w:gridSpan w:val="4"/>
          </w:tcPr>
          <w:p w:rsidR="007D1A10" w:rsidRPr="00C44304" w:rsidRDefault="007D1A10" w:rsidP="00C44304">
            <w:pPr>
              <w:jc w:val="center"/>
              <w:rPr>
                <w:rFonts w:ascii="Times New Roman" w:hAnsi="Times New Roman"/>
                <w:b/>
              </w:rPr>
            </w:pPr>
            <w:r w:rsidRPr="00C44304">
              <w:rPr>
                <w:rFonts w:ascii="Times New Roman" w:hAnsi="Times New Roman"/>
                <w:b/>
              </w:rPr>
              <w:t>Технические средства обучения</w:t>
            </w:r>
          </w:p>
        </w:tc>
      </w:tr>
      <w:tr w:rsidR="007D1A10" w:rsidRPr="00C44304" w:rsidTr="00C44304">
        <w:tc>
          <w:tcPr>
            <w:tcW w:w="6521" w:type="dxa"/>
          </w:tcPr>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21" w:type="dxa"/>
          </w:tcPr>
          <w:p w:rsidR="007D1A10" w:rsidRPr="00C44304" w:rsidRDefault="007D1A10" w:rsidP="00C44304">
            <w:pPr>
              <w:rPr>
                <w:rFonts w:ascii="Times New Roman" w:hAnsi="Times New Roman"/>
              </w:rPr>
            </w:pPr>
            <w:r w:rsidRPr="00C44304">
              <w:rPr>
                <w:rFonts w:ascii="Times New Roman" w:hAnsi="Times New Roman"/>
              </w:rPr>
              <w:t>Экран (электронная доска)</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bl>
    <w:p w:rsidR="007D1A10" w:rsidRPr="00F22651" w:rsidRDefault="007D1A10" w:rsidP="00C44304">
      <w:pPr>
        <w:spacing w:line="360" w:lineRule="auto"/>
        <w:jc w:val="both"/>
        <w:rPr>
          <w:sz w:val="28"/>
          <w:szCs w:val="28"/>
        </w:rPr>
      </w:pPr>
    </w:p>
    <w:p w:rsidR="007D1A10" w:rsidRPr="00692B65" w:rsidRDefault="007D1A10" w:rsidP="00C44304">
      <w:pPr>
        <w:spacing w:line="360" w:lineRule="auto"/>
        <w:rPr>
          <w:sz w:val="20"/>
          <w:szCs w:val="20"/>
        </w:rPr>
      </w:pPr>
      <w:r w:rsidRPr="00692B65">
        <w:rPr>
          <w:sz w:val="20"/>
          <w:szCs w:val="20"/>
        </w:rPr>
        <w:t>Примечание: ЭМП – электронное мультимедийное пособие</w:t>
      </w:r>
    </w:p>
    <w:p w:rsidR="007D1A10" w:rsidRPr="00BB7356" w:rsidRDefault="007D1A10" w:rsidP="00C44304">
      <w:pPr>
        <w:jc w:val="both"/>
        <w:rPr>
          <w:i/>
          <w:sz w:val="20"/>
          <w:szCs w:val="20"/>
        </w:rPr>
      </w:pPr>
      <w:r w:rsidRPr="00BB7356">
        <w:rPr>
          <w:i/>
          <w:sz w:val="20"/>
          <w:szCs w:val="20"/>
        </w:rPr>
        <w:t xml:space="preserve">Для подготовки водителей транспортных средств категории «А» используется оборудование и учебные пособия, находящиеся в классах: класс по подготовке водителей транспортных средств  категории «М», «А»; класс по правилам дорожного движения и безопасности дорожного движения: класс по предмету первой медицинской помощи.  </w:t>
      </w: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c>
          <w:tcPr>
            <w:tcW w:w="6521" w:type="dxa"/>
          </w:tcPr>
          <w:p w:rsidR="007D1A10" w:rsidRPr="00C44304" w:rsidRDefault="007D1A10" w:rsidP="00C44304">
            <w:pPr>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contextualSpacing/>
              <w:rPr>
                <w:rFonts w:ascii="Times New Roman" w:hAnsi="Times New Roman"/>
              </w:rPr>
            </w:pPr>
          </w:p>
          <w:p w:rsidR="007D1A10" w:rsidRPr="00C44304" w:rsidRDefault="007D1A10" w:rsidP="00C44304">
            <w:pPr>
              <w:contextualSpacing/>
              <w:rPr>
                <w:rFonts w:ascii="Times New Roman" w:hAnsi="Times New Roman"/>
              </w:rPr>
            </w:pPr>
            <w:r w:rsidRPr="00C44304">
              <w:rPr>
                <w:rFonts w:ascii="Times New Roman" w:hAnsi="Times New Roman"/>
              </w:rPr>
              <w:t>Тренажер</w:t>
            </w:r>
            <w:r w:rsidRPr="00C44304">
              <w:rPr>
                <w:rFonts w:ascii="Times New Roman" w:hAnsi="Times New Roman"/>
                <w:vertAlign w:val="superscript"/>
              </w:rPr>
              <w:footnoteReference w:id="19"/>
            </w:r>
            <w:r w:rsidRPr="00C44304">
              <w:rPr>
                <w:rFonts w:ascii="Times New Roman" w:hAnsi="Times New Roman"/>
              </w:rPr>
              <w:t xml:space="preserve"> </w:t>
            </w:r>
          </w:p>
          <w:p w:rsidR="007D1A10" w:rsidRPr="00C44304" w:rsidRDefault="007D1A10" w:rsidP="00C44304">
            <w:pPr>
              <w:jc w:val="both"/>
              <w:rPr>
                <w:rFonts w:ascii="Times New Roman" w:hAnsi="Times New Roman"/>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20"/>
            </w:r>
          </w:p>
          <w:p w:rsidR="007D1A10" w:rsidRPr="00C44304" w:rsidRDefault="007D1A10" w:rsidP="00C44304">
            <w:pPr>
              <w:jc w:val="both"/>
              <w:rPr>
                <w:rFonts w:ascii="Times New Roman" w:hAnsi="Times New Roman"/>
              </w:rPr>
            </w:pPr>
            <w:r w:rsidRPr="00C44304">
              <w:rPr>
                <w:rFonts w:ascii="Times New Roman" w:hAnsi="Times New Roman"/>
              </w:rPr>
              <w:t>Детское удерживающее устройство</w:t>
            </w:r>
          </w:p>
          <w:p w:rsidR="007D1A10" w:rsidRPr="00C44304" w:rsidRDefault="007D1A10" w:rsidP="00C44304">
            <w:pPr>
              <w:jc w:val="both"/>
              <w:rPr>
                <w:rFonts w:ascii="Times New Roman" w:hAnsi="Times New Roman"/>
              </w:rPr>
            </w:pPr>
            <w:r w:rsidRPr="00C44304">
              <w:rPr>
                <w:rFonts w:ascii="Times New Roman" w:hAnsi="Times New Roman"/>
              </w:rPr>
              <w:t>Гибкое связующее звено (буксировочный трос)</w:t>
            </w:r>
          </w:p>
          <w:p w:rsidR="007D1A10" w:rsidRPr="00C44304" w:rsidRDefault="007D1A10" w:rsidP="00C44304">
            <w:pPr>
              <w:jc w:val="both"/>
              <w:rPr>
                <w:rFonts w:ascii="Times New Roman" w:hAnsi="Times New Roman"/>
              </w:rPr>
            </w:pPr>
            <w:r w:rsidRPr="00C44304">
              <w:rPr>
                <w:rFonts w:ascii="Times New Roman" w:hAnsi="Times New Roman"/>
              </w:rPr>
              <w:t>Тягово-сцепное устройство</w:t>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21"/>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22"/>
            </w:r>
          </w:p>
          <w:p w:rsidR="007D1A10" w:rsidRPr="00C44304" w:rsidRDefault="007D1A10" w:rsidP="00C44304">
            <w:pPr>
              <w:jc w:val="center"/>
              <w:rPr>
                <w:rFonts w:ascii="Times New Roman" w:hAnsi="Times New Roman"/>
                <w:b/>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7D1A10" w:rsidRPr="00C44304" w:rsidRDefault="007D1A10" w:rsidP="00C44304">
            <w:pPr>
              <w:rPr>
                <w:rFonts w:ascii="Times New Roman" w:hAnsi="Times New Roman"/>
              </w:rPr>
            </w:pPr>
            <w:r w:rsidRPr="00C44304">
              <w:rPr>
                <w:rFonts w:ascii="Times New Roman" w:hAnsi="Times New Roman"/>
              </w:rPr>
              <w:t>Дорожные знаки</w:t>
            </w:r>
          </w:p>
          <w:p w:rsidR="007D1A10" w:rsidRPr="00C44304" w:rsidRDefault="007D1A10" w:rsidP="00C44304">
            <w:pPr>
              <w:rPr>
                <w:rFonts w:ascii="Times New Roman" w:hAnsi="Times New Roman"/>
              </w:rPr>
            </w:pPr>
            <w:r w:rsidRPr="00C44304">
              <w:rPr>
                <w:rFonts w:ascii="Times New Roman" w:hAnsi="Times New Roman"/>
              </w:rPr>
              <w:t xml:space="preserve">Дорожная разметка </w:t>
            </w:r>
          </w:p>
          <w:p w:rsidR="007D1A10" w:rsidRPr="00C44304" w:rsidRDefault="007D1A10" w:rsidP="00C44304">
            <w:pPr>
              <w:rPr>
                <w:rFonts w:ascii="Times New Roman" w:hAnsi="Times New Roman"/>
              </w:rPr>
            </w:pPr>
            <w:r w:rsidRPr="00C44304">
              <w:rPr>
                <w:rFonts w:ascii="Times New Roman" w:hAnsi="Times New Roman"/>
              </w:rPr>
              <w:t>Опознавательные и регистрационные знаки</w:t>
            </w:r>
          </w:p>
          <w:p w:rsidR="007D1A10" w:rsidRPr="00C44304" w:rsidRDefault="007D1A10" w:rsidP="00C44304">
            <w:pPr>
              <w:rPr>
                <w:rFonts w:ascii="Times New Roman" w:hAnsi="Times New Roman"/>
              </w:rPr>
            </w:pPr>
            <w:r w:rsidRPr="00C44304">
              <w:rPr>
                <w:rFonts w:ascii="Times New Roman" w:hAnsi="Times New Roman"/>
              </w:rPr>
              <w:t>Средства регулирования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Сигналы регулировщика</w:t>
            </w:r>
          </w:p>
          <w:p w:rsidR="007D1A10" w:rsidRPr="00C44304" w:rsidRDefault="007D1A10" w:rsidP="00C44304">
            <w:pPr>
              <w:jc w:val="both"/>
              <w:rPr>
                <w:rFonts w:ascii="Times New Roman" w:hAnsi="Times New Roman"/>
              </w:rPr>
            </w:pPr>
            <w:r w:rsidRPr="00C44304">
              <w:rPr>
                <w:rFonts w:ascii="Times New Roman" w:hAnsi="Times New Roman"/>
              </w:rPr>
              <w:t>Применение аварийной сигнализации и знака аварийной остановки</w:t>
            </w:r>
          </w:p>
          <w:p w:rsidR="007D1A10" w:rsidRPr="00C44304" w:rsidRDefault="007D1A10"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7D1A10" w:rsidRPr="00C44304" w:rsidRDefault="007D1A10"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 Скорость движения</w:t>
            </w:r>
          </w:p>
          <w:p w:rsidR="007D1A10" w:rsidRPr="00C44304" w:rsidRDefault="007D1A10" w:rsidP="00C44304">
            <w:pPr>
              <w:jc w:val="both"/>
              <w:rPr>
                <w:rFonts w:ascii="Times New Roman" w:hAnsi="Times New Roman"/>
              </w:rPr>
            </w:pPr>
            <w:r w:rsidRPr="00C44304">
              <w:rPr>
                <w:rFonts w:ascii="Times New Roman" w:hAnsi="Times New Roman"/>
              </w:rPr>
              <w:t>Обгон, опережение, встречный разъезд</w:t>
            </w:r>
          </w:p>
          <w:p w:rsidR="007D1A10" w:rsidRPr="00C44304" w:rsidRDefault="007D1A10" w:rsidP="00C44304">
            <w:pPr>
              <w:jc w:val="both"/>
              <w:rPr>
                <w:rFonts w:ascii="Times New Roman" w:hAnsi="Times New Roman"/>
              </w:rPr>
            </w:pPr>
            <w:r w:rsidRPr="00C44304">
              <w:rPr>
                <w:rFonts w:ascii="Times New Roman" w:hAnsi="Times New Roman"/>
              </w:rPr>
              <w:t xml:space="preserve">Остановка и стоянка </w:t>
            </w:r>
          </w:p>
          <w:p w:rsidR="007D1A10" w:rsidRPr="00C44304" w:rsidRDefault="007D1A10" w:rsidP="00C44304">
            <w:pPr>
              <w:jc w:val="both"/>
              <w:rPr>
                <w:rFonts w:ascii="Times New Roman" w:hAnsi="Times New Roman"/>
              </w:rPr>
            </w:pPr>
            <w:r w:rsidRPr="00C44304">
              <w:rPr>
                <w:rFonts w:ascii="Times New Roman" w:hAnsi="Times New Roman"/>
              </w:rPr>
              <w:t>Проезд перекрестков</w:t>
            </w:r>
          </w:p>
          <w:p w:rsidR="007D1A10" w:rsidRPr="00C44304" w:rsidRDefault="007D1A10"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7D1A10" w:rsidRPr="00C44304" w:rsidRDefault="007D1A10" w:rsidP="00C44304">
            <w:pPr>
              <w:jc w:val="both"/>
              <w:rPr>
                <w:rFonts w:ascii="Times New Roman" w:hAnsi="Times New Roman"/>
              </w:rPr>
            </w:pPr>
            <w:r w:rsidRPr="00C44304">
              <w:rPr>
                <w:rFonts w:ascii="Times New Roman" w:hAnsi="Times New Roman"/>
              </w:rPr>
              <w:t>Движение через железнодорожные пути</w:t>
            </w:r>
          </w:p>
          <w:p w:rsidR="007D1A10" w:rsidRPr="00C44304" w:rsidRDefault="007D1A10" w:rsidP="00C44304">
            <w:pPr>
              <w:jc w:val="both"/>
              <w:rPr>
                <w:rFonts w:ascii="Times New Roman" w:hAnsi="Times New Roman"/>
              </w:rPr>
            </w:pPr>
            <w:r w:rsidRPr="00C44304">
              <w:rPr>
                <w:rFonts w:ascii="Times New Roman" w:hAnsi="Times New Roman"/>
              </w:rPr>
              <w:t>Движение по автомагистралям</w:t>
            </w:r>
          </w:p>
          <w:p w:rsidR="007D1A10" w:rsidRPr="00C44304" w:rsidRDefault="007D1A10" w:rsidP="00C44304">
            <w:pPr>
              <w:jc w:val="both"/>
              <w:rPr>
                <w:rFonts w:ascii="Times New Roman" w:hAnsi="Times New Roman"/>
              </w:rPr>
            </w:pPr>
            <w:r w:rsidRPr="00C44304">
              <w:rPr>
                <w:rFonts w:ascii="Times New Roman" w:hAnsi="Times New Roman"/>
              </w:rPr>
              <w:t>Движение в жилых зонах</w:t>
            </w:r>
          </w:p>
          <w:p w:rsidR="007D1A10" w:rsidRPr="00C44304" w:rsidRDefault="007D1A10" w:rsidP="00C44304">
            <w:pPr>
              <w:rPr>
                <w:rFonts w:ascii="Times New Roman" w:hAnsi="Times New Roman"/>
              </w:rPr>
            </w:pPr>
            <w:r w:rsidRPr="00C44304">
              <w:rPr>
                <w:rFonts w:ascii="Times New Roman" w:hAnsi="Times New Roman"/>
              </w:rPr>
              <w:t xml:space="preserve">Перевозка пассажиров </w:t>
            </w:r>
          </w:p>
          <w:p w:rsidR="007D1A10" w:rsidRPr="00C44304" w:rsidRDefault="007D1A10" w:rsidP="00C44304">
            <w:pPr>
              <w:rPr>
                <w:rFonts w:ascii="Times New Roman" w:hAnsi="Times New Roman"/>
              </w:rPr>
            </w:pPr>
            <w:r w:rsidRPr="00C44304">
              <w:rPr>
                <w:rFonts w:ascii="Times New Roman" w:hAnsi="Times New Roman"/>
              </w:rPr>
              <w:t>Перевозка грузов</w:t>
            </w:r>
          </w:p>
          <w:p w:rsidR="007D1A10" w:rsidRPr="00C44304" w:rsidRDefault="007D1A10"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7D1A10" w:rsidRPr="00C44304" w:rsidRDefault="007D1A10"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7D1A10" w:rsidRPr="00C44304" w:rsidRDefault="007D1A10" w:rsidP="00C44304">
            <w:pPr>
              <w:rPr>
                <w:rFonts w:ascii="Times New Roman" w:hAnsi="Times New Roman"/>
              </w:rPr>
            </w:pPr>
            <w:r w:rsidRPr="00C44304">
              <w:rPr>
                <w:rFonts w:ascii="Times New Roman" w:hAnsi="Times New Roman"/>
              </w:rPr>
              <w:t>Страхование автогражданской ответственности</w:t>
            </w:r>
          </w:p>
          <w:p w:rsidR="007D1A10" w:rsidRPr="00C44304" w:rsidRDefault="007D1A10" w:rsidP="00C44304">
            <w:pPr>
              <w:rPr>
                <w:rFonts w:ascii="Times New Roman" w:hAnsi="Times New Roman"/>
              </w:rPr>
            </w:pPr>
            <w:r w:rsidRPr="00C44304">
              <w:rPr>
                <w:rFonts w:ascii="Times New Roman" w:hAnsi="Times New Roman"/>
              </w:rPr>
              <w:t>Последовательность действий при ДТП</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7D1A10" w:rsidRPr="00C44304" w:rsidRDefault="007D1A10" w:rsidP="00C44304">
            <w:pPr>
              <w:rPr>
                <w:rFonts w:ascii="Times New Roman" w:hAnsi="Times New Roman"/>
              </w:rPr>
            </w:pPr>
            <w:r w:rsidRPr="00C44304">
              <w:rPr>
                <w:rFonts w:ascii="Times New Roman" w:hAnsi="Times New Roman"/>
              </w:rPr>
              <w:t>Конфликтные ситуации в дорожном движении</w:t>
            </w:r>
          </w:p>
          <w:p w:rsidR="007D1A10" w:rsidRPr="00C44304" w:rsidRDefault="007D1A10" w:rsidP="00C44304">
            <w:pPr>
              <w:rPr>
                <w:rFonts w:ascii="Times New Roman" w:hAnsi="Times New Roman"/>
              </w:rPr>
            </w:pPr>
            <w:r w:rsidRPr="00C44304">
              <w:rPr>
                <w:rFonts w:ascii="Times New Roman" w:hAnsi="Times New Roman"/>
              </w:rPr>
              <w:t>Факторы риска при вождении автомобиля</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7D1A10" w:rsidRPr="00C44304" w:rsidRDefault="007D1A10" w:rsidP="00C44304">
            <w:pPr>
              <w:rPr>
                <w:rFonts w:ascii="Times New Roman" w:hAnsi="Times New Roman"/>
              </w:rPr>
            </w:pPr>
            <w:r w:rsidRPr="00C44304">
              <w:rPr>
                <w:rFonts w:ascii="Times New Roman" w:hAnsi="Times New Roman"/>
              </w:rPr>
              <w:t>Сложные дорожные условия</w:t>
            </w:r>
          </w:p>
          <w:p w:rsidR="007D1A10" w:rsidRPr="00C44304" w:rsidRDefault="007D1A10" w:rsidP="00C44304">
            <w:pPr>
              <w:rPr>
                <w:rFonts w:ascii="Times New Roman" w:hAnsi="Times New Roman"/>
              </w:rPr>
            </w:pPr>
            <w:r w:rsidRPr="00C44304">
              <w:rPr>
                <w:rFonts w:ascii="Times New Roman" w:hAnsi="Times New Roman"/>
              </w:rPr>
              <w:t>Виды и причины ДТП</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Сложные метеоусловия</w:t>
            </w:r>
          </w:p>
          <w:p w:rsidR="007D1A10" w:rsidRPr="00C44304" w:rsidRDefault="007D1A10" w:rsidP="00C44304">
            <w:pPr>
              <w:rPr>
                <w:rFonts w:ascii="Times New Roman" w:hAnsi="Times New Roman"/>
              </w:rPr>
            </w:pPr>
            <w:r w:rsidRPr="00C44304">
              <w:rPr>
                <w:rFonts w:ascii="Times New Roman" w:hAnsi="Times New Roman"/>
              </w:rPr>
              <w:t>Движение в темное время суток</w:t>
            </w:r>
          </w:p>
          <w:p w:rsidR="007D1A10" w:rsidRPr="00C44304" w:rsidRDefault="007D1A10" w:rsidP="00C44304">
            <w:pPr>
              <w:rPr>
                <w:rFonts w:ascii="Times New Roman" w:hAnsi="Times New Roman"/>
              </w:rPr>
            </w:pPr>
            <w:r w:rsidRPr="00C44304">
              <w:rPr>
                <w:rFonts w:ascii="Times New Roman" w:hAnsi="Times New Roman"/>
              </w:rPr>
              <w:t>Посадка водителя за рулем. Экипировка водителя</w:t>
            </w:r>
          </w:p>
          <w:p w:rsidR="007D1A10" w:rsidRPr="00C44304" w:rsidRDefault="007D1A10" w:rsidP="00C44304">
            <w:pPr>
              <w:rPr>
                <w:rFonts w:ascii="Times New Roman" w:hAnsi="Times New Roman"/>
              </w:rPr>
            </w:pPr>
            <w:r w:rsidRPr="00C44304">
              <w:rPr>
                <w:rFonts w:ascii="Times New Roman" w:hAnsi="Times New Roman"/>
              </w:rPr>
              <w:t xml:space="preserve">Способы торможения </w:t>
            </w:r>
          </w:p>
          <w:p w:rsidR="007D1A10" w:rsidRPr="00C44304" w:rsidRDefault="007D1A10" w:rsidP="00C44304">
            <w:pPr>
              <w:rPr>
                <w:rFonts w:ascii="Times New Roman" w:hAnsi="Times New Roman"/>
              </w:rPr>
            </w:pPr>
            <w:r w:rsidRPr="00C44304">
              <w:rPr>
                <w:rFonts w:ascii="Times New Roman" w:hAnsi="Times New Roman"/>
              </w:rPr>
              <w:t xml:space="preserve">Тормозной и остановочный путь </w:t>
            </w:r>
          </w:p>
          <w:p w:rsidR="007D1A10" w:rsidRPr="00C44304" w:rsidRDefault="007D1A10" w:rsidP="00C44304">
            <w:pPr>
              <w:rPr>
                <w:rFonts w:ascii="Times New Roman" w:hAnsi="Times New Roman"/>
              </w:rPr>
            </w:pPr>
            <w:r w:rsidRPr="00C44304">
              <w:rPr>
                <w:rFonts w:ascii="Times New Roman" w:hAnsi="Times New Roman"/>
              </w:rPr>
              <w:t>Действия водителя в критических ситуациях</w:t>
            </w:r>
          </w:p>
          <w:p w:rsidR="007D1A10" w:rsidRPr="00C44304" w:rsidRDefault="007D1A10" w:rsidP="00C44304">
            <w:pPr>
              <w:rPr>
                <w:rFonts w:ascii="Times New Roman" w:hAnsi="Times New Roman"/>
              </w:rPr>
            </w:pPr>
            <w:r w:rsidRPr="00C44304">
              <w:rPr>
                <w:rFonts w:ascii="Times New Roman" w:hAnsi="Times New Roman"/>
              </w:rPr>
              <w:t>Силы, действующие на транспортное средство</w:t>
            </w:r>
          </w:p>
          <w:p w:rsidR="007D1A10" w:rsidRPr="00C44304" w:rsidRDefault="007D1A10" w:rsidP="00C44304">
            <w:pPr>
              <w:rPr>
                <w:rFonts w:ascii="Times New Roman" w:hAnsi="Times New Roman"/>
              </w:rPr>
            </w:pPr>
            <w:r w:rsidRPr="00C44304">
              <w:rPr>
                <w:rFonts w:ascii="Times New Roman" w:hAnsi="Times New Roman"/>
              </w:rPr>
              <w:t>Управление автомобилем в нештатных ситуациях</w:t>
            </w:r>
          </w:p>
          <w:p w:rsidR="007D1A10" w:rsidRPr="00C44304" w:rsidRDefault="007D1A10" w:rsidP="00C44304">
            <w:pPr>
              <w:rPr>
                <w:rFonts w:ascii="Times New Roman" w:hAnsi="Times New Roman"/>
              </w:rPr>
            </w:pPr>
            <w:r w:rsidRPr="00C44304">
              <w:rPr>
                <w:rFonts w:ascii="Times New Roman" w:hAnsi="Times New Roman"/>
              </w:rPr>
              <w:t>Профессиональная надежность водителя</w:t>
            </w:r>
          </w:p>
          <w:p w:rsidR="007D1A10" w:rsidRPr="00C44304" w:rsidRDefault="007D1A10"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7D1A10" w:rsidRPr="00C44304" w:rsidRDefault="007D1A10"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7D1A10" w:rsidRPr="00C44304" w:rsidRDefault="007D1A10" w:rsidP="00C44304">
            <w:pPr>
              <w:rPr>
                <w:rFonts w:ascii="Times New Roman" w:hAnsi="Times New Roman"/>
              </w:rPr>
            </w:pPr>
            <w:r w:rsidRPr="00C44304">
              <w:rPr>
                <w:rFonts w:ascii="Times New Roman" w:hAnsi="Times New Roman"/>
              </w:rPr>
              <w:t>Безопасное прохождение поворотов</w:t>
            </w:r>
          </w:p>
          <w:p w:rsidR="007D1A10" w:rsidRPr="00C44304" w:rsidRDefault="007D1A10" w:rsidP="00C44304">
            <w:pPr>
              <w:rPr>
                <w:rFonts w:ascii="Times New Roman" w:hAnsi="Times New Roman"/>
              </w:rPr>
            </w:pPr>
            <w:r w:rsidRPr="00C44304">
              <w:rPr>
                <w:rFonts w:ascii="Times New Roman" w:hAnsi="Times New Roman"/>
              </w:rPr>
              <w:t>Безопасность пассажиров транспортных средств</w:t>
            </w:r>
          </w:p>
          <w:p w:rsidR="007D1A10" w:rsidRPr="00C44304" w:rsidRDefault="007D1A10" w:rsidP="00C44304">
            <w:pPr>
              <w:rPr>
                <w:rFonts w:ascii="Times New Roman" w:hAnsi="Times New Roman"/>
              </w:rPr>
            </w:pPr>
            <w:r w:rsidRPr="00C44304">
              <w:rPr>
                <w:rFonts w:ascii="Times New Roman" w:hAnsi="Times New Roman"/>
              </w:rPr>
              <w:t>Безопасность пешеходов и велосипедистов</w:t>
            </w:r>
          </w:p>
          <w:p w:rsidR="007D1A10" w:rsidRPr="00C44304" w:rsidRDefault="007D1A10" w:rsidP="00C44304">
            <w:pPr>
              <w:rPr>
                <w:rFonts w:ascii="Times New Roman" w:hAnsi="Times New Roman"/>
              </w:rPr>
            </w:pPr>
            <w:r w:rsidRPr="00C44304">
              <w:rPr>
                <w:rFonts w:ascii="Times New Roman" w:hAnsi="Times New Roman"/>
              </w:rPr>
              <w:t>Типичные ошибки пешеходов</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«В» как объектов управления</w:t>
            </w:r>
          </w:p>
          <w:p w:rsidR="007D1A10" w:rsidRPr="00C44304" w:rsidRDefault="007D1A10" w:rsidP="00C44304">
            <w:pPr>
              <w:rPr>
                <w:rFonts w:ascii="Times New Roman" w:hAnsi="Times New Roman"/>
              </w:rPr>
            </w:pPr>
            <w:r w:rsidRPr="00C44304">
              <w:rPr>
                <w:rFonts w:ascii="Times New Roman" w:hAnsi="Times New Roman"/>
              </w:rPr>
              <w:t>Классификация автомобилей</w:t>
            </w:r>
          </w:p>
          <w:p w:rsidR="007D1A10" w:rsidRPr="00C44304" w:rsidRDefault="007D1A10" w:rsidP="00C44304">
            <w:pPr>
              <w:rPr>
                <w:rFonts w:ascii="Times New Roman" w:hAnsi="Times New Roman"/>
              </w:rPr>
            </w:pPr>
            <w:r w:rsidRPr="00C44304">
              <w:rPr>
                <w:rFonts w:ascii="Times New Roman" w:hAnsi="Times New Roman"/>
              </w:rPr>
              <w:t>Общее устройство автомобиля</w:t>
            </w:r>
          </w:p>
          <w:p w:rsidR="007D1A10" w:rsidRPr="00C44304" w:rsidRDefault="007D1A10" w:rsidP="00C44304">
            <w:pPr>
              <w:rPr>
                <w:rFonts w:ascii="Times New Roman" w:hAnsi="Times New Roman"/>
              </w:rPr>
            </w:pPr>
            <w:r w:rsidRPr="00C44304">
              <w:rPr>
                <w:rFonts w:ascii="Times New Roman" w:hAnsi="Times New Roman"/>
              </w:rPr>
              <w:t>Кузов автомобиля, системы пассивной безопасности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двигателя</w:t>
            </w:r>
          </w:p>
          <w:p w:rsidR="007D1A10" w:rsidRPr="00C44304" w:rsidRDefault="007D1A10"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7D1A10" w:rsidRPr="00C44304" w:rsidRDefault="007D1A10" w:rsidP="00C44304">
            <w:pPr>
              <w:rPr>
                <w:rFonts w:ascii="Times New Roman" w:hAnsi="Times New Roman"/>
              </w:rPr>
            </w:pPr>
            <w:r w:rsidRPr="00C44304">
              <w:rPr>
                <w:rFonts w:ascii="Times New Roman" w:hAnsi="Times New Roman"/>
              </w:rPr>
              <w:t>Схемы трансмиссии автомобилей с различными приводами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сцепления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переключения передач</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автоматической коробки переключения передач</w:t>
            </w:r>
          </w:p>
          <w:p w:rsidR="007D1A10" w:rsidRPr="00C44304" w:rsidRDefault="007D1A10" w:rsidP="00C44304">
            <w:pPr>
              <w:rPr>
                <w:rFonts w:ascii="Times New Roman" w:hAnsi="Times New Roman"/>
              </w:rPr>
            </w:pPr>
            <w:r w:rsidRPr="00C44304">
              <w:rPr>
                <w:rFonts w:ascii="Times New Roman" w:hAnsi="Times New Roman"/>
              </w:rPr>
              <w:t>Передняя и задняя подвески</w:t>
            </w:r>
          </w:p>
          <w:p w:rsidR="007D1A10" w:rsidRPr="00C44304" w:rsidRDefault="007D1A10" w:rsidP="00C44304">
            <w:pPr>
              <w:rPr>
                <w:rFonts w:ascii="Times New Roman" w:hAnsi="Times New Roman"/>
              </w:rPr>
            </w:pPr>
            <w:r w:rsidRPr="00C44304">
              <w:rPr>
                <w:rFonts w:ascii="Times New Roman" w:hAnsi="Times New Roman"/>
              </w:rPr>
              <w:t>Конструкции и маркировка автомобильных шин</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тормозных систем</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w:t>
            </w:r>
          </w:p>
          <w:p w:rsidR="007D1A10" w:rsidRPr="00C44304" w:rsidRDefault="007D1A10"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генератора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стартера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7D1A10" w:rsidRPr="00C44304" w:rsidRDefault="007D1A10" w:rsidP="00C44304">
            <w:pPr>
              <w:rPr>
                <w:rFonts w:ascii="Times New Roman" w:hAnsi="Times New Roman"/>
              </w:rPr>
            </w:pPr>
            <w:r w:rsidRPr="00C44304">
              <w:rPr>
                <w:rFonts w:ascii="Times New Roman" w:hAnsi="Times New Roman"/>
              </w:rPr>
              <w:t>Классификация прицепов</w:t>
            </w:r>
          </w:p>
          <w:p w:rsidR="007D1A10" w:rsidRPr="00C44304" w:rsidRDefault="007D1A10" w:rsidP="00C44304">
            <w:pPr>
              <w:rPr>
                <w:rFonts w:ascii="Times New Roman" w:hAnsi="Times New Roman"/>
              </w:rPr>
            </w:pPr>
            <w:r w:rsidRPr="00C44304">
              <w:rPr>
                <w:rFonts w:ascii="Times New Roman" w:hAnsi="Times New Roman"/>
              </w:rPr>
              <w:t xml:space="preserve">Общее устройство прицепа </w:t>
            </w:r>
          </w:p>
          <w:p w:rsidR="007D1A10" w:rsidRPr="00C44304" w:rsidRDefault="007D1A10"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7D1A10" w:rsidRPr="00C44304" w:rsidRDefault="007D1A10" w:rsidP="00C44304">
            <w:pPr>
              <w:rPr>
                <w:rFonts w:ascii="Times New Roman" w:hAnsi="Times New Roman"/>
              </w:rPr>
            </w:pPr>
            <w:r w:rsidRPr="00C44304">
              <w:rPr>
                <w:rFonts w:ascii="Times New Roman" w:hAnsi="Times New Roman"/>
              </w:rPr>
              <w:t>Электрооборудование прицепа</w:t>
            </w:r>
          </w:p>
          <w:p w:rsidR="007D1A10" w:rsidRPr="00C44304" w:rsidRDefault="007D1A10"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автомобиля и прицепа</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Организация и выполнение грузовых перевозок автомобильным транспортом</w:t>
            </w:r>
          </w:p>
          <w:p w:rsidR="007D1A10" w:rsidRPr="00C44304" w:rsidRDefault="007D1A10" w:rsidP="00C44304">
            <w:pPr>
              <w:rPr>
                <w:rFonts w:ascii="Times New Roman" w:hAnsi="Times New Roman"/>
              </w:rPr>
            </w:pPr>
            <w:r w:rsidRPr="00C44304">
              <w:rPr>
                <w:rFonts w:ascii="Times New Roman" w:hAnsi="Times New Roman"/>
              </w:rPr>
              <w:t>Нормативные правовые акты, определяющие порядок перевозки грузов автомобильным транспортом</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Организация и выполнение пассажирских перевозок автомобильным транспортом</w:t>
            </w:r>
          </w:p>
          <w:p w:rsidR="007D1A10" w:rsidRPr="00C44304" w:rsidRDefault="007D1A10" w:rsidP="00C44304">
            <w:pPr>
              <w:rPr>
                <w:rFonts w:ascii="Times New Roman" w:hAnsi="Times New Roman"/>
              </w:rPr>
            </w:pPr>
            <w:r w:rsidRPr="00C44304">
              <w:rPr>
                <w:rFonts w:ascii="Times New Roman" w:hAnsi="Times New Roman"/>
              </w:rPr>
              <w:t>Нормативное правовое обеспечение пассажирских перевозок автомобильным транспортом</w:t>
            </w:r>
          </w:p>
          <w:p w:rsidR="007D1A10" w:rsidRPr="00C44304" w:rsidRDefault="007D1A10" w:rsidP="00C44304">
            <w:pP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«В»</w:t>
            </w:r>
          </w:p>
          <w:p w:rsidR="007D1A10" w:rsidRPr="00C44304" w:rsidRDefault="007D1A10" w:rsidP="00C44304">
            <w:pPr>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7D1A10" w:rsidRPr="00C44304" w:rsidRDefault="007D1A10" w:rsidP="00C44304">
            <w:pPr>
              <w:jc w:val="both"/>
              <w:rPr>
                <w:rFonts w:ascii="Times New Roman" w:hAnsi="Times New Roman"/>
              </w:rPr>
            </w:pPr>
            <w:r w:rsidRPr="00C44304">
              <w:rPr>
                <w:rFonts w:ascii="Times New Roman" w:hAnsi="Times New Roman"/>
              </w:rPr>
              <w:t>Учебный план</w:t>
            </w:r>
          </w:p>
          <w:p w:rsidR="007D1A10" w:rsidRPr="00C44304" w:rsidRDefault="007D1A10"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tc>
        <w:tc>
          <w:tcPr>
            <w:tcW w:w="850" w:type="dxa"/>
          </w:tcPr>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Плакат</w:t>
            </w:r>
          </w:p>
          <w:p w:rsidR="007D1A10" w:rsidRPr="00C44304" w:rsidRDefault="007D1A10" w:rsidP="00C44304">
            <w:pPr>
              <w:jc w:val="center"/>
              <w:rPr>
                <w:rFonts w:ascii="Times New Roman" w:hAnsi="Times New Roman"/>
              </w:rPr>
            </w:pPr>
            <w:r w:rsidRPr="00C44304">
              <w:rPr>
                <w:rFonts w:ascii="Times New Roman" w:hAnsi="Times New Roman"/>
              </w:rPr>
              <w:t>Плакат</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7D1A10" w:rsidRPr="00C44304" w:rsidRDefault="007D1A10" w:rsidP="00C44304">
      <w:pPr>
        <w:spacing w:line="360" w:lineRule="auto"/>
        <w:rPr>
          <w:rFonts w:ascii="Times New Roman" w:hAnsi="Times New Roman"/>
          <w:sz w:val="28"/>
          <w:szCs w:val="28"/>
        </w:rPr>
      </w:pPr>
    </w:p>
    <w:p w:rsidR="007D1A10" w:rsidRPr="00C44304" w:rsidRDefault="007D1A10" w:rsidP="00C44304">
      <w:pPr>
        <w:spacing w:line="360" w:lineRule="auto"/>
        <w:rPr>
          <w:rFonts w:ascii="Times New Roman" w:hAnsi="Times New Roman"/>
          <w:sz w:val="20"/>
          <w:szCs w:val="20"/>
        </w:rPr>
      </w:pPr>
      <w:r w:rsidRPr="00C44304">
        <w:rPr>
          <w:rFonts w:ascii="Times New Roman" w:hAnsi="Times New Roman"/>
          <w:sz w:val="20"/>
          <w:szCs w:val="20"/>
        </w:rPr>
        <w:t>Примечание: ЭМП – электронное мультимедийное пособие</w:t>
      </w:r>
    </w:p>
    <w:p w:rsidR="007D1A10" w:rsidRPr="00C44304" w:rsidRDefault="007D1A10" w:rsidP="00C44304">
      <w:pPr>
        <w:spacing w:line="360" w:lineRule="auto"/>
        <w:rPr>
          <w:rFonts w:ascii="Times New Roman" w:hAnsi="Times New Roman"/>
          <w:sz w:val="28"/>
          <w:szCs w:val="28"/>
        </w:rPr>
      </w:pPr>
    </w:p>
    <w:p w:rsidR="007D1A10" w:rsidRPr="00C44304" w:rsidRDefault="007D1A10" w:rsidP="00C44304">
      <w:pPr>
        <w:jc w:val="center"/>
        <w:rPr>
          <w:rFonts w:ascii="Times New Roman" w:hAnsi="Times New Roman"/>
          <w:b/>
          <w:sz w:val="28"/>
          <w:szCs w:val="28"/>
          <w:u w:val="single"/>
        </w:rPr>
      </w:pPr>
      <w:r w:rsidRPr="00C44304">
        <w:rPr>
          <w:rFonts w:ascii="Times New Roman" w:hAnsi="Times New Roman"/>
          <w:b/>
          <w:sz w:val="28"/>
          <w:szCs w:val="28"/>
          <w:u w:val="single"/>
        </w:rPr>
        <w:t xml:space="preserve">Перечень материалов по предмету </w:t>
      </w:r>
    </w:p>
    <w:p w:rsidR="007D1A10" w:rsidRPr="00C44304" w:rsidRDefault="007D1A10" w:rsidP="00C44304">
      <w:pPr>
        <w:jc w:val="center"/>
        <w:rPr>
          <w:rFonts w:ascii="Times New Roman" w:hAnsi="Times New Roman"/>
          <w:b/>
          <w:sz w:val="28"/>
          <w:szCs w:val="28"/>
          <w:u w:val="single"/>
        </w:rPr>
      </w:pPr>
      <w:r w:rsidRPr="00C44304">
        <w:rPr>
          <w:rFonts w:ascii="Times New Roman" w:hAnsi="Times New Roman"/>
          <w:b/>
          <w:sz w:val="28"/>
          <w:szCs w:val="28"/>
          <w:u w:val="single"/>
        </w:rPr>
        <w:t>«Первая помощь при дорожно-транспортном происшествии»</w:t>
      </w:r>
    </w:p>
    <w:p w:rsidR="007D1A10" w:rsidRPr="00C44304" w:rsidRDefault="007D1A10" w:rsidP="00C44304">
      <w:pPr>
        <w:widowControl w:val="0"/>
        <w:shd w:val="clear" w:color="auto" w:fill="FFFFFF"/>
        <w:autoSpaceDE w:val="0"/>
        <w:autoSpaceDN w:val="0"/>
        <w:adjustRightInd w:val="0"/>
        <w:jc w:val="right"/>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7D1A10" w:rsidRPr="00C44304" w:rsidTr="00C44304">
        <w:tc>
          <w:tcPr>
            <w:tcW w:w="651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p w:rsidR="007D1A10" w:rsidRPr="00C44304" w:rsidRDefault="007D1A10" w:rsidP="00C44304">
            <w:pPr>
              <w:widowControl w:val="0"/>
              <w:autoSpaceDE w:val="0"/>
              <w:autoSpaceDN w:val="0"/>
              <w:adjustRightInd w:val="0"/>
              <w:jc w:val="center"/>
              <w:rPr>
                <w:rFonts w:ascii="Times New Roman" w:hAnsi="Times New Roman"/>
              </w:rPr>
            </w:pP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23"/>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Книги</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ЭМП</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Стенды</w:t>
            </w:r>
          </w:p>
        </w:tc>
      </w:tr>
      <w:tr w:rsidR="007D1A10" w:rsidRPr="00C44304" w:rsidTr="00C44304">
        <w:tc>
          <w:tcPr>
            <w:tcW w:w="10206" w:type="dxa"/>
            <w:gridSpan w:val="4"/>
          </w:tcPr>
          <w:p w:rsidR="007D1A10" w:rsidRPr="00C44304" w:rsidRDefault="007D1A10" w:rsidP="00C44304">
            <w:pPr>
              <w:jc w:val="center"/>
              <w:rPr>
                <w:rFonts w:ascii="Times New Roman" w:hAnsi="Times New Roman"/>
                <w:b/>
              </w:rPr>
            </w:pPr>
            <w:r w:rsidRPr="00C44304">
              <w:rPr>
                <w:rFonts w:ascii="Times New Roman" w:hAnsi="Times New Roman"/>
                <w:b/>
              </w:rPr>
              <w:t>Технические средства обучения</w:t>
            </w:r>
          </w:p>
        </w:tc>
      </w:tr>
      <w:tr w:rsidR="007D1A10" w:rsidRPr="00C44304" w:rsidTr="00C44304">
        <w:tc>
          <w:tcPr>
            <w:tcW w:w="6516" w:type="dxa"/>
          </w:tcPr>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81"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tc>
        <w:tc>
          <w:tcPr>
            <w:tcW w:w="1281"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rPr>
                <w:rFonts w:ascii="Times New Roman" w:hAnsi="Times New Roman"/>
              </w:rPr>
            </w:pPr>
            <w:r w:rsidRPr="00C44304">
              <w:rPr>
                <w:rFonts w:ascii="Times New Roman" w:hAnsi="Times New Roman"/>
              </w:rPr>
              <w:t>Экран (электронная доска)</w:t>
            </w:r>
          </w:p>
        </w:tc>
        <w:tc>
          <w:tcPr>
            <w:tcW w:w="1281"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bl>
    <w:p w:rsidR="007D1A10" w:rsidRPr="00F22651" w:rsidRDefault="007D1A10" w:rsidP="00C44304">
      <w:pPr>
        <w:spacing w:line="360" w:lineRule="auto"/>
        <w:jc w:val="both"/>
        <w:rPr>
          <w:sz w:val="28"/>
          <w:szCs w:val="28"/>
        </w:rPr>
      </w:pPr>
    </w:p>
    <w:p w:rsidR="007D1A10" w:rsidRPr="003F6419" w:rsidRDefault="007D1A10" w:rsidP="00C44304">
      <w:pPr>
        <w:spacing w:line="360" w:lineRule="auto"/>
        <w:rPr>
          <w:sz w:val="20"/>
          <w:szCs w:val="20"/>
        </w:rPr>
      </w:pPr>
      <w:r w:rsidRPr="003F6419">
        <w:rPr>
          <w:sz w:val="20"/>
          <w:szCs w:val="20"/>
        </w:rPr>
        <w:t>Примечание: ЭМП – электронное мультимедийное пособие</w:t>
      </w:r>
    </w:p>
    <w:p w:rsidR="007D1A10" w:rsidRPr="007948E1" w:rsidRDefault="007D1A10" w:rsidP="00C44304">
      <w:pPr>
        <w:rPr>
          <w:i/>
          <w:sz w:val="20"/>
          <w:szCs w:val="20"/>
        </w:rPr>
      </w:pPr>
      <w:r>
        <w:rPr>
          <w:i/>
          <w:sz w:val="20"/>
          <w:szCs w:val="20"/>
        </w:rPr>
        <w:t>Для подготовки водителей транспортных средств категории «В» используется оборудование и учебные пособия, находящиеся  классах: класс по подготовке водителей транспортных средств категории «В»; класс по правилам дорожного движения и безопасности дорожного движения; класс по предмету первой медицинской помощи.</w:t>
      </w:r>
    </w:p>
    <w:p w:rsidR="007D1A10" w:rsidRPr="0069663D" w:rsidRDefault="007D1A10" w:rsidP="0069663D">
      <w:pPr>
        <w:spacing w:line="360" w:lineRule="auto"/>
        <w:jc w:val="both"/>
        <w:rPr>
          <w:rFonts w:ascii="Times New Roman" w:hAnsi="Times New Roman"/>
          <w:sz w:val="28"/>
          <w:szCs w:val="28"/>
        </w:rPr>
      </w:pP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44304">
        <w:rPr>
          <w:rFonts w:ascii="Times New Roman" w:hAnsi="Times New Roman"/>
          <w:b/>
          <w:u w:val="single"/>
          <w:lang w:val="en-US"/>
        </w:rPr>
        <w:t>M</w:t>
      </w:r>
      <w:r w:rsidRPr="00C44304">
        <w:rPr>
          <w:rFonts w:ascii="Times New Roman" w:hAnsi="Times New Roman"/>
          <w:b/>
          <w:u w:val="single"/>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c>
          <w:tcPr>
            <w:tcW w:w="6521" w:type="dxa"/>
          </w:tcPr>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jc w:val="both"/>
              <w:rPr>
                <w:rFonts w:ascii="Times New Roman" w:hAnsi="Times New Roman"/>
              </w:rPr>
            </w:pPr>
          </w:p>
          <w:p w:rsidR="007D1A10" w:rsidRPr="00C44304" w:rsidRDefault="007D1A10" w:rsidP="00C44304">
            <w:pPr>
              <w:jc w:val="both"/>
              <w:rPr>
                <w:rFonts w:ascii="Times New Roman" w:hAnsi="Times New Roman"/>
                <w:vertAlign w:val="superscript"/>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24"/>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25"/>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26"/>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7D1A10" w:rsidRPr="00C44304" w:rsidRDefault="007D1A10" w:rsidP="00C44304">
            <w:pPr>
              <w:rPr>
                <w:rFonts w:ascii="Times New Roman" w:hAnsi="Times New Roman"/>
              </w:rPr>
            </w:pPr>
            <w:r w:rsidRPr="00C44304">
              <w:rPr>
                <w:rFonts w:ascii="Times New Roman" w:hAnsi="Times New Roman"/>
              </w:rPr>
              <w:t>Дорожные знаки</w:t>
            </w:r>
          </w:p>
          <w:p w:rsidR="007D1A10" w:rsidRPr="00C44304" w:rsidRDefault="007D1A10" w:rsidP="00C44304">
            <w:pPr>
              <w:rPr>
                <w:rFonts w:ascii="Times New Roman" w:hAnsi="Times New Roman"/>
              </w:rPr>
            </w:pPr>
            <w:r w:rsidRPr="00C44304">
              <w:rPr>
                <w:rFonts w:ascii="Times New Roman" w:hAnsi="Times New Roman"/>
              </w:rPr>
              <w:t xml:space="preserve">Дорожная разметка </w:t>
            </w:r>
          </w:p>
          <w:p w:rsidR="007D1A10" w:rsidRPr="00C44304" w:rsidRDefault="007D1A10" w:rsidP="00C44304">
            <w:pPr>
              <w:rPr>
                <w:rFonts w:ascii="Times New Roman" w:hAnsi="Times New Roman"/>
              </w:rPr>
            </w:pPr>
            <w:r w:rsidRPr="00C44304">
              <w:rPr>
                <w:rFonts w:ascii="Times New Roman" w:hAnsi="Times New Roman"/>
              </w:rPr>
              <w:t>Средства регулирования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Сигналы регулировщика</w:t>
            </w:r>
          </w:p>
          <w:p w:rsidR="007D1A10" w:rsidRPr="00C44304" w:rsidRDefault="007D1A10" w:rsidP="00C44304">
            <w:pPr>
              <w:jc w:val="both"/>
              <w:rPr>
                <w:rFonts w:ascii="Times New Roman" w:hAnsi="Times New Roman"/>
              </w:rPr>
            </w:pPr>
            <w:r w:rsidRPr="00C44304">
              <w:rPr>
                <w:rFonts w:ascii="Times New Roman" w:hAnsi="Times New Roman"/>
              </w:rPr>
              <w:t>Применение аварийной сигнализации</w:t>
            </w:r>
          </w:p>
          <w:p w:rsidR="007D1A10" w:rsidRPr="00C44304" w:rsidRDefault="007D1A10" w:rsidP="00C44304">
            <w:pPr>
              <w:jc w:val="both"/>
              <w:rPr>
                <w:rFonts w:ascii="Times New Roman" w:hAnsi="Times New Roman"/>
              </w:rPr>
            </w:pPr>
            <w:r w:rsidRPr="00C44304">
              <w:rPr>
                <w:rFonts w:ascii="Times New Roman" w:hAnsi="Times New Roman"/>
              </w:rPr>
              <w:t>Движение на велосипедах и мопедах</w:t>
            </w:r>
          </w:p>
          <w:p w:rsidR="007D1A10" w:rsidRPr="00C44304" w:rsidRDefault="007D1A10" w:rsidP="00C44304">
            <w:pPr>
              <w:jc w:val="both"/>
              <w:rPr>
                <w:rFonts w:ascii="Times New Roman" w:hAnsi="Times New Roman"/>
              </w:rPr>
            </w:pPr>
            <w:r w:rsidRPr="00C44304">
              <w:rPr>
                <w:rFonts w:ascii="Times New Roman" w:hAnsi="Times New Roman"/>
              </w:rPr>
              <w:t>Обгон, опережение, встречный разъезд</w:t>
            </w:r>
          </w:p>
          <w:p w:rsidR="007D1A10" w:rsidRPr="00C44304" w:rsidRDefault="007D1A10" w:rsidP="00C44304">
            <w:pPr>
              <w:jc w:val="both"/>
              <w:rPr>
                <w:rFonts w:ascii="Times New Roman" w:hAnsi="Times New Roman"/>
              </w:rPr>
            </w:pPr>
            <w:r w:rsidRPr="00C44304">
              <w:rPr>
                <w:rFonts w:ascii="Times New Roman" w:hAnsi="Times New Roman"/>
              </w:rPr>
              <w:t xml:space="preserve">Остановка и стоянка </w:t>
            </w:r>
          </w:p>
          <w:p w:rsidR="007D1A10" w:rsidRPr="00C44304" w:rsidRDefault="007D1A10" w:rsidP="00C44304">
            <w:pPr>
              <w:jc w:val="both"/>
              <w:rPr>
                <w:rFonts w:ascii="Times New Roman" w:hAnsi="Times New Roman"/>
              </w:rPr>
            </w:pPr>
            <w:r w:rsidRPr="00C44304">
              <w:rPr>
                <w:rFonts w:ascii="Times New Roman" w:hAnsi="Times New Roman"/>
              </w:rPr>
              <w:t>Проезд перекрестков</w:t>
            </w:r>
          </w:p>
          <w:p w:rsidR="007D1A10" w:rsidRPr="00C44304" w:rsidRDefault="007D1A10"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7D1A10" w:rsidRPr="00C44304" w:rsidRDefault="007D1A10" w:rsidP="00C44304">
            <w:pPr>
              <w:jc w:val="both"/>
              <w:rPr>
                <w:rFonts w:ascii="Times New Roman" w:hAnsi="Times New Roman"/>
              </w:rPr>
            </w:pPr>
            <w:r w:rsidRPr="00C44304">
              <w:rPr>
                <w:rFonts w:ascii="Times New Roman" w:hAnsi="Times New Roman"/>
              </w:rPr>
              <w:t>Движение через железнодорожные пути</w:t>
            </w:r>
          </w:p>
          <w:p w:rsidR="007D1A10" w:rsidRPr="00C44304" w:rsidRDefault="007D1A10" w:rsidP="00C44304">
            <w:pPr>
              <w:jc w:val="both"/>
              <w:rPr>
                <w:rFonts w:ascii="Times New Roman" w:hAnsi="Times New Roman"/>
              </w:rPr>
            </w:pPr>
            <w:r w:rsidRPr="00C44304">
              <w:rPr>
                <w:rFonts w:ascii="Times New Roman" w:hAnsi="Times New Roman"/>
              </w:rPr>
              <w:t>Движение в жилых зонах</w:t>
            </w:r>
          </w:p>
          <w:p w:rsidR="007D1A10" w:rsidRPr="00C44304" w:rsidRDefault="007D1A10"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7D1A10" w:rsidRPr="00C44304" w:rsidRDefault="007D1A10"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7D1A10" w:rsidRPr="00C44304" w:rsidRDefault="007D1A10" w:rsidP="00C44304">
            <w:pPr>
              <w:rPr>
                <w:rFonts w:ascii="Times New Roman" w:hAnsi="Times New Roman"/>
              </w:rPr>
            </w:pPr>
            <w:r w:rsidRPr="00C44304">
              <w:rPr>
                <w:rFonts w:ascii="Times New Roman" w:hAnsi="Times New Roman"/>
              </w:rPr>
              <w:t>Последовательность действий при ДТП</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7D1A10" w:rsidRPr="00C44304" w:rsidRDefault="007D1A10" w:rsidP="00C44304">
            <w:pPr>
              <w:rPr>
                <w:rFonts w:ascii="Times New Roman" w:hAnsi="Times New Roman"/>
              </w:rPr>
            </w:pPr>
            <w:r w:rsidRPr="00C44304">
              <w:rPr>
                <w:rFonts w:ascii="Times New Roman" w:hAnsi="Times New Roman"/>
              </w:rPr>
              <w:t>Конфликтные ситуации в дорожном движении</w:t>
            </w:r>
          </w:p>
          <w:p w:rsidR="007D1A10" w:rsidRPr="00C44304" w:rsidRDefault="007D1A10" w:rsidP="00C44304">
            <w:pPr>
              <w:rPr>
                <w:rFonts w:ascii="Times New Roman" w:hAnsi="Times New Roman"/>
              </w:rPr>
            </w:pPr>
            <w:r w:rsidRPr="00C44304">
              <w:rPr>
                <w:rFonts w:ascii="Times New Roman" w:hAnsi="Times New Roman"/>
              </w:rPr>
              <w:t>Факторы риска при вождении транспортного средства</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7D1A10" w:rsidRPr="00C44304" w:rsidRDefault="007D1A10" w:rsidP="00C44304">
            <w:pPr>
              <w:rPr>
                <w:rFonts w:ascii="Times New Roman" w:hAnsi="Times New Roman"/>
              </w:rPr>
            </w:pPr>
            <w:r w:rsidRPr="00C44304">
              <w:rPr>
                <w:rFonts w:ascii="Times New Roman" w:hAnsi="Times New Roman"/>
              </w:rPr>
              <w:t>Сложные дорожные условия</w:t>
            </w:r>
          </w:p>
          <w:p w:rsidR="007D1A10" w:rsidRPr="00C44304" w:rsidRDefault="007D1A10" w:rsidP="00C44304">
            <w:pPr>
              <w:rPr>
                <w:rFonts w:ascii="Times New Roman" w:hAnsi="Times New Roman"/>
              </w:rPr>
            </w:pPr>
            <w:r w:rsidRPr="00C44304">
              <w:rPr>
                <w:rFonts w:ascii="Times New Roman" w:hAnsi="Times New Roman"/>
              </w:rPr>
              <w:t>Виды и причины ДТП</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Сложные метеоусловия</w:t>
            </w:r>
          </w:p>
          <w:p w:rsidR="007D1A10" w:rsidRPr="00C44304" w:rsidRDefault="007D1A10" w:rsidP="00C44304">
            <w:pPr>
              <w:rPr>
                <w:rFonts w:ascii="Times New Roman" w:hAnsi="Times New Roman"/>
              </w:rPr>
            </w:pPr>
            <w:r w:rsidRPr="00C44304">
              <w:rPr>
                <w:rFonts w:ascii="Times New Roman" w:hAnsi="Times New Roman"/>
              </w:rPr>
              <w:t>Движение в темное время суток</w:t>
            </w:r>
          </w:p>
          <w:p w:rsidR="007D1A10" w:rsidRPr="00C44304" w:rsidRDefault="007D1A10" w:rsidP="00C44304">
            <w:pPr>
              <w:rPr>
                <w:rFonts w:ascii="Times New Roman" w:hAnsi="Times New Roman"/>
              </w:rPr>
            </w:pPr>
            <w:r w:rsidRPr="00C44304">
              <w:rPr>
                <w:rFonts w:ascii="Times New Roman" w:hAnsi="Times New Roman"/>
              </w:rPr>
              <w:t>Посадка водителя за рулем. Экипировка водителя</w:t>
            </w:r>
          </w:p>
          <w:p w:rsidR="007D1A10" w:rsidRPr="00C44304" w:rsidRDefault="007D1A10" w:rsidP="00C44304">
            <w:pPr>
              <w:rPr>
                <w:rFonts w:ascii="Times New Roman" w:hAnsi="Times New Roman"/>
              </w:rPr>
            </w:pPr>
            <w:r w:rsidRPr="00C44304">
              <w:rPr>
                <w:rFonts w:ascii="Times New Roman" w:hAnsi="Times New Roman"/>
              </w:rPr>
              <w:t xml:space="preserve">Способы торможения </w:t>
            </w:r>
          </w:p>
          <w:p w:rsidR="007D1A10" w:rsidRPr="00C44304" w:rsidRDefault="007D1A10" w:rsidP="00C44304">
            <w:pPr>
              <w:rPr>
                <w:rFonts w:ascii="Times New Roman" w:hAnsi="Times New Roman"/>
              </w:rPr>
            </w:pPr>
            <w:r w:rsidRPr="00C44304">
              <w:rPr>
                <w:rFonts w:ascii="Times New Roman" w:hAnsi="Times New Roman"/>
              </w:rPr>
              <w:t xml:space="preserve">Тормозной и остановочный путь </w:t>
            </w:r>
          </w:p>
          <w:p w:rsidR="007D1A10" w:rsidRPr="00C44304" w:rsidRDefault="007D1A10" w:rsidP="00C44304">
            <w:pPr>
              <w:rPr>
                <w:rFonts w:ascii="Times New Roman" w:hAnsi="Times New Roman"/>
              </w:rPr>
            </w:pPr>
            <w:r w:rsidRPr="00C44304">
              <w:rPr>
                <w:rFonts w:ascii="Times New Roman" w:hAnsi="Times New Roman"/>
              </w:rPr>
              <w:t>Действия водителя в критических ситуациях</w:t>
            </w:r>
          </w:p>
          <w:p w:rsidR="007D1A10" w:rsidRPr="00C44304" w:rsidRDefault="007D1A10" w:rsidP="00C44304">
            <w:pPr>
              <w:rPr>
                <w:rFonts w:ascii="Times New Roman" w:hAnsi="Times New Roman"/>
              </w:rPr>
            </w:pPr>
            <w:r w:rsidRPr="00C44304">
              <w:rPr>
                <w:rFonts w:ascii="Times New Roman" w:hAnsi="Times New Roman"/>
              </w:rPr>
              <w:t>Силы, действующие на транспортное средство</w:t>
            </w:r>
          </w:p>
          <w:p w:rsidR="007D1A10" w:rsidRPr="00C44304" w:rsidRDefault="007D1A10" w:rsidP="00C44304">
            <w:pPr>
              <w:rPr>
                <w:rFonts w:ascii="Times New Roman" w:hAnsi="Times New Roman"/>
              </w:rPr>
            </w:pPr>
            <w:r w:rsidRPr="00C44304">
              <w:rPr>
                <w:rFonts w:ascii="Times New Roman" w:hAnsi="Times New Roman"/>
              </w:rPr>
              <w:t>Управление мопедом в нештатных ситуациях</w:t>
            </w:r>
          </w:p>
          <w:p w:rsidR="007D1A10" w:rsidRPr="00C44304" w:rsidRDefault="007D1A10" w:rsidP="00C44304">
            <w:pPr>
              <w:rPr>
                <w:rFonts w:ascii="Times New Roman" w:hAnsi="Times New Roman"/>
              </w:rPr>
            </w:pPr>
            <w:r w:rsidRPr="00C44304">
              <w:rPr>
                <w:rFonts w:ascii="Times New Roman" w:hAnsi="Times New Roman"/>
              </w:rPr>
              <w:t>Профессиональная надежность водителя</w:t>
            </w:r>
          </w:p>
          <w:p w:rsidR="007D1A10" w:rsidRPr="00C44304" w:rsidRDefault="007D1A10"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7D1A10" w:rsidRPr="00C44304" w:rsidRDefault="007D1A10"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7D1A10" w:rsidRPr="00C44304" w:rsidRDefault="007D1A10" w:rsidP="00C44304">
            <w:pPr>
              <w:rPr>
                <w:rFonts w:ascii="Times New Roman" w:hAnsi="Times New Roman"/>
              </w:rPr>
            </w:pPr>
            <w:r w:rsidRPr="00C44304">
              <w:rPr>
                <w:rFonts w:ascii="Times New Roman" w:hAnsi="Times New Roman"/>
              </w:rPr>
              <w:t>Безопасное прохождение поворотов</w:t>
            </w:r>
          </w:p>
          <w:p w:rsidR="007D1A10" w:rsidRPr="00C44304" w:rsidRDefault="007D1A10" w:rsidP="00C44304">
            <w:pPr>
              <w:rPr>
                <w:rFonts w:ascii="Times New Roman" w:hAnsi="Times New Roman"/>
              </w:rPr>
            </w:pPr>
            <w:r w:rsidRPr="00C44304">
              <w:rPr>
                <w:rFonts w:ascii="Times New Roman" w:hAnsi="Times New Roman"/>
              </w:rPr>
              <w:t>Безопасность пешеходов и велосипедистов</w:t>
            </w:r>
          </w:p>
          <w:p w:rsidR="007D1A10" w:rsidRPr="00C44304" w:rsidRDefault="007D1A10" w:rsidP="00C44304">
            <w:pPr>
              <w:rPr>
                <w:rFonts w:ascii="Times New Roman" w:hAnsi="Times New Roman"/>
              </w:rPr>
            </w:pPr>
            <w:r w:rsidRPr="00C44304">
              <w:rPr>
                <w:rFonts w:ascii="Times New Roman" w:hAnsi="Times New Roman"/>
              </w:rPr>
              <w:t>Типичные ошибки пешеходов</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«М» как объектов управления</w:t>
            </w:r>
          </w:p>
          <w:p w:rsidR="007D1A10" w:rsidRPr="00C44304" w:rsidRDefault="007D1A10" w:rsidP="00C44304">
            <w:pPr>
              <w:rPr>
                <w:rFonts w:ascii="Times New Roman" w:hAnsi="Times New Roman"/>
              </w:rPr>
            </w:pPr>
            <w:r w:rsidRPr="00C44304">
              <w:rPr>
                <w:rFonts w:ascii="Times New Roman" w:hAnsi="Times New Roman"/>
              </w:rPr>
              <w:t>Классификация мопедов и скутеров</w:t>
            </w:r>
          </w:p>
          <w:p w:rsidR="007D1A10" w:rsidRPr="00C44304" w:rsidRDefault="007D1A10" w:rsidP="00C44304">
            <w:pPr>
              <w:rPr>
                <w:rFonts w:ascii="Times New Roman" w:hAnsi="Times New Roman"/>
              </w:rPr>
            </w:pPr>
            <w:r w:rsidRPr="00C44304">
              <w:rPr>
                <w:rFonts w:ascii="Times New Roman" w:hAnsi="Times New Roman"/>
              </w:rPr>
              <w:t>Общее устройство мопеда (скутера)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двухтактного двигателя внутреннего сгорания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четырехтактного двигателя внутреннего сгорания</w:t>
            </w:r>
          </w:p>
          <w:p w:rsidR="007D1A10" w:rsidRPr="00C44304" w:rsidRDefault="007D1A10"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7D1A10" w:rsidRPr="00C44304" w:rsidRDefault="007D1A10" w:rsidP="00C44304">
            <w:pPr>
              <w:rPr>
                <w:rFonts w:ascii="Times New Roman" w:hAnsi="Times New Roman"/>
              </w:rPr>
            </w:pPr>
            <w:r w:rsidRPr="00C44304">
              <w:rPr>
                <w:rFonts w:ascii="Times New Roman" w:hAnsi="Times New Roman"/>
              </w:rPr>
              <w:t>Схемы трансмиссии мопедов с различными типами приводов</w:t>
            </w:r>
          </w:p>
          <w:p w:rsidR="007D1A10" w:rsidRPr="00C44304" w:rsidRDefault="007D1A10" w:rsidP="00C44304">
            <w:pPr>
              <w:rPr>
                <w:rFonts w:ascii="Times New Roman" w:hAnsi="Times New Roman"/>
              </w:rPr>
            </w:pPr>
            <w:r w:rsidRPr="00C44304">
              <w:rPr>
                <w:rFonts w:ascii="Times New Roman" w:hAnsi="Times New Roman"/>
              </w:rPr>
              <w:t>Общее устройство первичной (моторной) передачи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сцепления</w:t>
            </w:r>
          </w:p>
          <w:p w:rsidR="007D1A10" w:rsidRPr="00C44304" w:rsidRDefault="007D1A10" w:rsidP="00C44304">
            <w:pPr>
              <w:rPr>
                <w:rFonts w:ascii="Times New Roman" w:hAnsi="Times New Roman"/>
              </w:rPr>
            </w:pPr>
            <w:r w:rsidRPr="00C44304">
              <w:rPr>
                <w:rFonts w:ascii="Times New Roman" w:hAnsi="Times New Roman"/>
              </w:rPr>
              <w:t>Устройство механического привода выключения сцепления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передач</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бесступенчатой коробки передач</w:t>
            </w:r>
          </w:p>
          <w:p w:rsidR="007D1A10" w:rsidRPr="00C44304" w:rsidRDefault="007D1A10" w:rsidP="00C44304">
            <w:pPr>
              <w:rPr>
                <w:rFonts w:ascii="Times New Roman" w:hAnsi="Times New Roman"/>
              </w:rPr>
            </w:pPr>
            <w:r w:rsidRPr="00C44304">
              <w:rPr>
                <w:rFonts w:ascii="Times New Roman" w:hAnsi="Times New Roman"/>
              </w:rPr>
              <w:t>Устройство и принцип работы пускового механизма с механическим приводом (кик-стартера)</w:t>
            </w:r>
          </w:p>
          <w:p w:rsidR="007D1A10" w:rsidRPr="00C44304" w:rsidRDefault="007D1A10" w:rsidP="00C44304">
            <w:pPr>
              <w:rPr>
                <w:rFonts w:ascii="Times New Roman" w:hAnsi="Times New Roman"/>
              </w:rPr>
            </w:pPr>
            <w:r w:rsidRPr="00C44304">
              <w:rPr>
                <w:rFonts w:ascii="Times New Roman" w:hAnsi="Times New Roman"/>
              </w:rPr>
              <w:t xml:space="preserve"> Вторичная (задняя) цепная и ременная передачи</w:t>
            </w:r>
          </w:p>
          <w:p w:rsidR="007D1A10" w:rsidRPr="00C44304" w:rsidRDefault="007D1A10" w:rsidP="00C44304">
            <w:pPr>
              <w:rPr>
                <w:rFonts w:ascii="Times New Roman" w:hAnsi="Times New Roman"/>
              </w:rPr>
            </w:pPr>
            <w:r w:rsidRPr="00C44304">
              <w:rPr>
                <w:rFonts w:ascii="Times New Roman" w:hAnsi="Times New Roman"/>
              </w:rPr>
              <w:t>Общее устройство рамы мопеда (скутера)</w:t>
            </w:r>
          </w:p>
          <w:p w:rsidR="007D1A10" w:rsidRPr="00C44304" w:rsidRDefault="007D1A10" w:rsidP="00C44304">
            <w:pPr>
              <w:rPr>
                <w:rFonts w:ascii="Times New Roman" w:hAnsi="Times New Roman"/>
              </w:rPr>
            </w:pPr>
            <w:r w:rsidRPr="00C44304">
              <w:rPr>
                <w:rFonts w:ascii="Times New Roman" w:hAnsi="Times New Roman"/>
              </w:rPr>
              <w:t>Передняя и задняя подвески мопеда</w:t>
            </w:r>
          </w:p>
          <w:p w:rsidR="007D1A10" w:rsidRPr="00C44304" w:rsidRDefault="007D1A10" w:rsidP="00C44304">
            <w:pPr>
              <w:rPr>
                <w:rFonts w:ascii="Times New Roman" w:hAnsi="Times New Roman"/>
              </w:rPr>
            </w:pPr>
            <w:r w:rsidRPr="00C44304">
              <w:rPr>
                <w:rFonts w:ascii="Times New Roman" w:hAnsi="Times New Roman"/>
              </w:rPr>
              <w:t>Устройство колес, применяемых на мопедах. Конструкции и маркировка шин</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тормозных систем</w:t>
            </w:r>
          </w:p>
          <w:p w:rsidR="007D1A10" w:rsidRPr="00C44304" w:rsidRDefault="007D1A10"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генератора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стартера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мопеда</w:t>
            </w: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jc w:val="center"/>
              <w:rPr>
                <w:rFonts w:ascii="Times New Roman" w:hAnsi="Times New Roman"/>
                <w:b/>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jc w:val="both"/>
              <w:rPr>
                <w:rFonts w:ascii="Times New Roman" w:hAnsi="Times New Roman"/>
              </w:rPr>
            </w:pPr>
            <w:r w:rsidRPr="00C44304">
              <w:rPr>
                <w:rFonts w:ascii="Times New Roman" w:hAnsi="Times New Roman"/>
              </w:rPr>
              <w:t>Федеральный закон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jc w:val="both"/>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«М»</w:t>
            </w:r>
          </w:p>
          <w:p w:rsidR="007D1A10" w:rsidRPr="00C44304" w:rsidRDefault="007D1A10" w:rsidP="00C44304">
            <w:pPr>
              <w:jc w:val="both"/>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«М», согласованная с Госавтоинспекцией</w:t>
            </w:r>
          </w:p>
          <w:p w:rsidR="007D1A10" w:rsidRPr="00C44304" w:rsidRDefault="007D1A10" w:rsidP="00C44304">
            <w:pPr>
              <w:jc w:val="both"/>
              <w:rPr>
                <w:rFonts w:ascii="Times New Roman" w:hAnsi="Times New Roman"/>
              </w:rPr>
            </w:pPr>
            <w:r w:rsidRPr="00C44304">
              <w:rPr>
                <w:rFonts w:ascii="Times New Roman" w:hAnsi="Times New Roman"/>
              </w:rPr>
              <w:t>Учебный план</w:t>
            </w:r>
          </w:p>
          <w:p w:rsidR="007D1A10" w:rsidRPr="00C44304" w:rsidRDefault="007D1A10"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tc>
        <w:tc>
          <w:tcPr>
            <w:tcW w:w="850" w:type="dxa"/>
          </w:tcPr>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Плакат</w:t>
            </w:r>
          </w:p>
          <w:p w:rsidR="007D1A10" w:rsidRPr="00C44304" w:rsidRDefault="007D1A10" w:rsidP="00C44304">
            <w:pPr>
              <w:jc w:val="center"/>
              <w:rPr>
                <w:rFonts w:ascii="Times New Roman" w:hAnsi="Times New Roman"/>
              </w:rPr>
            </w:pPr>
            <w:r w:rsidRPr="00C44304">
              <w:rPr>
                <w:rFonts w:ascii="Times New Roman" w:hAnsi="Times New Roman"/>
              </w:rPr>
              <w:t>Плакат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7D1A10" w:rsidRPr="00C44304" w:rsidRDefault="007D1A10" w:rsidP="00C44304">
      <w:pPr>
        <w:spacing w:line="360" w:lineRule="auto"/>
        <w:rPr>
          <w:rFonts w:ascii="Times New Roman" w:hAnsi="Times New Roman"/>
          <w:sz w:val="28"/>
          <w:szCs w:val="28"/>
        </w:rPr>
      </w:pPr>
    </w:p>
    <w:p w:rsidR="007D1A10" w:rsidRPr="00C44304" w:rsidRDefault="007D1A10" w:rsidP="00C44304">
      <w:pPr>
        <w:spacing w:line="360" w:lineRule="auto"/>
        <w:rPr>
          <w:rFonts w:ascii="Times New Roman" w:hAnsi="Times New Roman"/>
          <w:sz w:val="28"/>
          <w:szCs w:val="28"/>
        </w:rPr>
      </w:pPr>
      <w:r w:rsidRPr="00C44304">
        <w:rPr>
          <w:rFonts w:ascii="Times New Roman" w:hAnsi="Times New Roman"/>
          <w:sz w:val="20"/>
          <w:szCs w:val="20"/>
        </w:rPr>
        <w:t>Примечание: ЭМП – электронное мультимедийное пособи</w:t>
      </w:r>
      <w:r w:rsidRPr="00C44304">
        <w:rPr>
          <w:rFonts w:ascii="Times New Roman" w:hAnsi="Times New Roman"/>
          <w:sz w:val="28"/>
          <w:szCs w:val="28"/>
        </w:rPr>
        <w:t>е</w:t>
      </w:r>
    </w:p>
    <w:p w:rsidR="007D1A10" w:rsidRPr="00C44304" w:rsidRDefault="007D1A10" w:rsidP="00C44304">
      <w:pPr>
        <w:spacing w:line="360" w:lineRule="auto"/>
        <w:jc w:val="center"/>
        <w:rPr>
          <w:rFonts w:ascii="Times New Roman" w:hAnsi="Times New Roman"/>
          <w:sz w:val="28"/>
          <w:szCs w:val="28"/>
        </w:rPr>
      </w:pPr>
    </w:p>
    <w:p w:rsidR="007D1A10" w:rsidRPr="00C44304" w:rsidRDefault="007D1A10" w:rsidP="00C44304">
      <w:pPr>
        <w:spacing w:line="360" w:lineRule="auto"/>
        <w:jc w:val="center"/>
        <w:rPr>
          <w:rFonts w:ascii="Times New Roman" w:hAnsi="Times New Roman"/>
          <w:b/>
          <w:u w:val="single"/>
        </w:rPr>
      </w:pPr>
      <w:r w:rsidRPr="00C44304">
        <w:rPr>
          <w:rFonts w:ascii="Times New Roman" w:hAnsi="Times New Roman"/>
          <w:b/>
          <w:u w:val="single"/>
        </w:rPr>
        <w:t xml:space="preserve">Перечень материалов по предмету </w:t>
      </w:r>
    </w:p>
    <w:p w:rsidR="007D1A10" w:rsidRPr="00C44304" w:rsidRDefault="007D1A10" w:rsidP="00C44304">
      <w:pPr>
        <w:spacing w:line="360" w:lineRule="auto"/>
        <w:jc w:val="center"/>
        <w:rPr>
          <w:rFonts w:ascii="Times New Roman" w:hAnsi="Times New Roman"/>
          <w:b/>
          <w:u w:val="single"/>
        </w:rPr>
      </w:pPr>
      <w:r w:rsidRPr="00C44304">
        <w:rPr>
          <w:rFonts w:ascii="Times New Roman" w:hAnsi="Times New Roman"/>
          <w:b/>
          <w:u w:val="single"/>
        </w:rPr>
        <w:t>«Первая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7D1A10" w:rsidRPr="00C44304" w:rsidTr="00C44304">
        <w:tc>
          <w:tcPr>
            <w:tcW w:w="6516"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7D1A10" w:rsidRPr="00C44304" w:rsidTr="00C44304">
        <w:trPr>
          <w:trHeight w:val="372"/>
        </w:trPr>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rPr>
          <w:trHeight w:val="414"/>
        </w:trPr>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rPr>
          <w:trHeight w:val="320"/>
        </w:trPr>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27"/>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Книги</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ЭМП</w:t>
            </w:r>
          </w:p>
        </w:tc>
      </w:tr>
      <w:tr w:rsidR="007D1A10" w:rsidRPr="00C44304" w:rsidTr="00C44304">
        <w:tc>
          <w:tcPr>
            <w:tcW w:w="6516"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Стенды</w:t>
            </w:r>
          </w:p>
        </w:tc>
      </w:tr>
      <w:tr w:rsidR="007D1A10" w:rsidRPr="00C44304" w:rsidTr="00C44304">
        <w:trPr>
          <w:trHeight w:val="355"/>
        </w:trPr>
        <w:tc>
          <w:tcPr>
            <w:tcW w:w="10206" w:type="dxa"/>
            <w:gridSpan w:val="4"/>
          </w:tcPr>
          <w:p w:rsidR="007D1A10" w:rsidRPr="00C44304" w:rsidRDefault="007D1A10" w:rsidP="00C44304">
            <w:pPr>
              <w:jc w:val="center"/>
              <w:rPr>
                <w:rFonts w:ascii="Times New Roman" w:hAnsi="Times New Roman"/>
                <w:b/>
              </w:rPr>
            </w:pPr>
            <w:r w:rsidRPr="00C44304">
              <w:rPr>
                <w:rFonts w:ascii="Times New Roman" w:hAnsi="Times New Roman"/>
                <w:b/>
              </w:rPr>
              <w:t>Технические средства обучения</w:t>
            </w:r>
          </w:p>
        </w:tc>
      </w:tr>
      <w:tr w:rsidR="007D1A10" w:rsidRPr="00C44304" w:rsidTr="00C44304">
        <w:tc>
          <w:tcPr>
            <w:tcW w:w="6516" w:type="dxa"/>
          </w:tcPr>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81"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tc>
        <w:tc>
          <w:tcPr>
            <w:tcW w:w="1281"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16" w:type="dxa"/>
          </w:tcPr>
          <w:p w:rsidR="007D1A10" w:rsidRPr="00C44304" w:rsidRDefault="007D1A10" w:rsidP="00C44304">
            <w:pPr>
              <w:rPr>
                <w:rFonts w:ascii="Times New Roman" w:hAnsi="Times New Roman"/>
              </w:rPr>
            </w:pPr>
            <w:r w:rsidRPr="00C44304">
              <w:rPr>
                <w:rFonts w:ascii="Times New Roman" w:hAnsi="Times New Roman"/>
              </w:rPr>
              <w:t>Экран (электронная доска)</w:t>
            </w:r>
          </w:p>
        </w:tc>
        <w:tc>
          <w:tcPr>
            <w:tcW w:w="1281"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bl>
    <w:p w:rsidR="007D1A10" w:rsidRPr="00F22651" w:rsidRDefault="007D1A10" w:rsidP="00C44304">
      <w:pPr>
        <w:widowControl w:val="0"/>
        <w:shd w:val="clear" w:color="auto" w:fill="FFFFFF"/>
        <w:autoSpaceDE w:val="0"/>
        <w:autoSpaceDN w:val="0"/>
        <w:adjustRightInd w:val="0"/>
        <w:rPr>
          <w:sz w:val="28"/>
          <w:szCs w:val="28"/>
        </w:rPr>
      </w:pPr>
    </w:p>
    <w:p w:rsidR="007D1A10" w:rsidRPr="006D0A29" w:rsidRDefault="007D1A10" w:rsidP="00C44304">
      <w:pPr>
        <w:spacing w:line="360" w:lineRule="auto"/>
        <w:rPr>
          <w:sz w:val="20"/>
          <w:szCs w:val="20"/>
        </w:rPr>
      </w:pPr>
      <w:r w:rsidRPr="006D0A29">
        <w:rPr>
          <w:sz w:val="20"/>
          <w:szCs w:val="20"/>
        </w:rPr>
        <w:t>Примечание:  ЭМП – электронное мультимедийное пособие</w:t>
      </w:r>
    </w:p>
    <w:p w:rsidR="007D1A10" w:rsidRDefault="007D1A10" w:rsidP="00C44304">
      <w:pPr>
        <w:spacing w:line="360" w:lineRule="auto"/>
        <w:jc w:val="both"/>
        <w:rPr>
          <w:i/>
          <w:sz w:val="20"/>
          <w:szCs w:val="20"/>
        </w:rPr>
      </w:pPr>
      <w:r>
        <w:rPr>
          <w:i/>
          <w:sz w:val="20"/>
          <w:szCs w:val="20"/>
        </w:rPr>
        <w:t xml:space="preserve">Для подготовки водителей транспортных средств категории «М» используется оборудование и учебные пособия, находящиеся в классах: класс по подготовке водителей транспортных средств категории «М», «А»; класс по правилам дорожного движении и безопасности дорожного движения; класс по предмету первой медицинской помощи.  </w:t>
      </w:r>
    </w:p>
    <w:p w:rsidR="007D1A10" w:rsidRPr="00F83460" w:rsidRDefault="007D1A10" w:rsidP="00C44304">
      <w:pPr>
        <w:spacing w:line="360" w:lineRule="auto"/>
        <w:jc w:val="both"/>
        <w:rPr>
          <w:i/>
          <w:sz w:val="20"/>
          <w:szCs w:val="20"/>
        </w:rPr>
      </w:pP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rPr>
          <w:trHeight w:val="5920"/>
        </w:trPr>
        <w:tc>
          <w:tcPr>
            <w:tcW w:w="6521" w:type="dxa"/>
          </w:tcPr>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jc w:val="both"/>
              <w:rPr>
                <w:rFonts w:ascii="Times New Roman" w:hAnsi="Times New Roman"/>
              </w:rPr>
            </w:pPr>
            <w:r w:rsidRPr="00C44304">
              <w:rPr>
                <w:rFonts w:ascii="Times New Roman" w:hAnsi="Times New Roman"/>
              </w:rPr>
              <w:t>Тягово-сцепное устройство</w:t>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28"/>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29"/>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w:t>
            </w:r>
            <w:r w:rsidRPr="00C44304">
              <w:rPr>
                <w:rFonts w:ascii="Times New Roman" w:hAnsi="Times New Roman"/>
                <w:u w:val="single"/>
                <w:lang w:val="en-US"/>
              </w:rPr>
              <w:t>BE</w:t>
            </w:r>
            <w:r w:rsidRPr="00C44304">
              <w:rPr>
                <w:rFonts w:ascii="Times New Roman" w:hAnsi="Times New Roman"/>
                <w:u w:val="single"/>
              </w:rPr>
              <w:t>» как объектов управления</w:t>
            </w:r>
          </w:p>
          <w:p w:rsidR="007D1A10" w:rsidRPr="00C44304" w:rsidRDefault="007D1A10" w:rsidP="00C44304">
            <w:pPr>
              <w:rPr>
                <w:rFonts w:ascii="Times New Roman" w:hAnsi="Times New Roman"/>
              </w:rPr>
            </w:pPr>
            <w:r w:rsidRPr="00C44304">
              <w:rPr>
                <w:rFonts w:ascii="Times New Roman" w:hAnsi="Times New Roman"/>
              </w:rPr>
              <w:t>Классификация прицепов</w:t>
            </w:r>
          </w:p>
          <w:p w:rsidR="007D1A10" w:rsidRPr="00C44304" w:rsidRDefault="007D1A10" w:rsidP="00C44304">
            <w:pPr>
              <w:rPr>
                <w:rFonts w:ascii="Times New Roman" w:hAnsi="Times New Roman"/>
              </w:rPr>
            </w:pPr>
            <w:r w:rsidRPr="00C44304">
              <w:rPr>
                <w:rFonts w:ascii="Times New Roman" w:hAnsi="Times New Roman"/>
              </w:rPr>
              <w:t>Общее устройство прицепа категории О2</w:t>
            </w:r>
          </w:p>
          <w:p w:rsidR="007D1A10" w:rsidRPr="00C44304" w:rsidRDefault="007D1A10"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7D1A10" w:rsidRPr="00C44304" w:rsidRDefault="007D1A10" w:rsidP="00C44304">
            <w:pPr>
              <w:rPr>
                <w:rFonts w:ascii="Times New Roman" w:hAnsi="Times New Roman"/>
              </w:rPr>
            </w:pPr>
            <w:r w:rsidRPr="00C44304">
              <w:rPr>
                <w:rFonts w:ascii="Times New Roman" w:hAnsi="Times New Roman"/>
              </w:rPr>
              <w:t>Устройство рабочей тормозной системы прицепа</w:t>
            </w:r>
          </w:p>
          <w:p w:rsidR="007D1A10" w:rsidRPr="00C44304" w:rsidRDefault="007D1A10" w:rsidP="00C44304">
            <w:pPr>
              <w:rPr>
                <w:rFonts w:ascii="Times New Roman" w:hAnsi="Times New Roman"/>
              </w:rPr>
            </w:pPr>
            <w:r w:rsidRPr="00C44304">
              <w:rPr>
                <w:rFonts w:ascii="Times New Roman" w:hAnsi="Times New Roman"/>
              </w:rPr>
              <w:t>Электрооборудование прицепа</w:t>
            </w:r>
          </w:p>
          <w:p w:rsidR="007D1A10" w:rsidRPr="00C44304" w:rsidRDefault="007D1A10"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автопоезда</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r w:rsidRPr="00C44304">
              <w:rPr>
                <w:rFonts w:ascii="Times New Roman" w:hAnsi="Times New Roman"/>
                <w:u w:val="single"/>
              </w:rPr>
              <w:br/>
              <w:t>категории «</w:t>
            </w:r>
            <w:r w:rsidRPr="00C44304">
              <w:rPr>
                <w:rFonts w:ascii="Times New Roman" w:hAnsi="Times New Roman"/>
                <w:u w:val="single"/>
                <w:lang w:val="en-US"/>
              </w:rPr>
              <w:t>BE</w:t>
            </w:r>
            <w:r w:rsidRPr="00C44304">
              <w:rPr>
                <w:rFonts w:ascii="Times New Roman" w:hAnsi="Times New Roman"/>
                <w:u w:val="single"/>
              </w:rPr>
              <w:t>»</w:t>
            </w:r>
          </w:p>
          <w:p w:rsidR="007D1A10" w:rsidRPr="00C44304" w:rsidRDefault="007D1A10" w:rsidP="00C44304">
            <w:pPr>
              <w:rPr>
                <w:rFonts w:ascii="Times New Roman" w:hAnsi="Times New Roman"/>
              </w:rPr>
            </w:pPr>
            <w:r w:rsidRPr="00C44304">
              <w:rPr>
                <w:rFonts w:ascii="Times New Roman" w:hAnsi="Times New Roman"/>
              </w:rPr>
              <w:t xml:space="preserve">Управление автопоездом при прохождении поворотов </w:t>
            </w:r>
          </w:p>
          <w:p w:rsidR="007D1A10" w:rsidRPr="00C44304" w:rsidRDefault="007D1A10" w:rsidP="00C44304">
            <w:pPr>
              <w:rPr>
                <w:rFonts w:ascii="Times New Roman" w:hAnsi="Times New Roman"/>
              </w:rPr>
            </w:pPr>
            <w:r w:rsidRPr="00C44304">
              <w:rPr>
                <w:rFonts w:ascii="Times New Roman" w:hAnsi="Times New Roman"/>
              </w:rPr>
              <w:t>Управление автопоездом при обгоне, опережении и встречном разъезде</w:t>
            </w:r>
          </w:p>
          <w:p w:rsidR="007D1A10" w:rsidRPr="00C44304" w:rsidRDefault="007D1A10" w:rsidP="00C44304">
            <w:pPr>
              <w:rPr>
                <w:rFonts w:ascii="Times New Roman" w:hAnsi="Times New Roman"/>
              </w:rPr>
            </w:pPr>
            <w:r w:rsidRPr="00C44304">
              <w:rPr>
                <w:rFonts w:ascii="Times New Roman" w:hAnsi="Times New Roman"/>
              </w:rPr>
              <w:t xml:space="preserve">Маневрирование автопоезда в ограниченном пространстве </w:t>
            </w:r>
          </w:p>
          <w:p w:rsidR="007D1A10" w:rsidRPr="00C44304" w:rsidRDefault="007D1A10" w:rsidP="00C44304">
            <w:pPr>
              <w:rPr>
                <w:rFonts w:ascii="Times New Roman" w:hAnsi="Times New Roman"/>
              </w:rPr>
            </w:pPr>
            <w:r w:rsidRPr="00C44304">
              <w:rPr>
                <w:rFonts w:ascii="Times New Roman" w:hAnsi="Times New Roman"/>
              </w:rPr>
              <w:t>Управление автопоездом при движении задним ходом</w:t>
            </w:r>
          </w:p>
          <w:p w:rsidR="007D1A10" w:rsidRPr="00C44304" w:rsidRDefault="007D1A10" w:rsidP="00C44304">
            <w:pPr>
              <w:rPr>
                <w:rFonts w:ascii="Times New Roman" w:hAnsi="Times New Roman"/>
              </w:rPr>
            </w:pPr>
            <w:r w:rsidRPr="00C44304">
              <w:rPr>
                <w:rFonts w:ascii="Times New Roman" w:hAnsi="Times New Roman"/>
              </w:rPr>
              <w:t>Перевозка грузов в прицепах различного назначения</w:t>
            </w:r>
          </w:p>
          <w:p w:rsidR="007D1A10" w:rsidRPr="00C44304" w:rsidRDefault="007D1A10" w:rsidP="00C44304">
            <w:pPr>
              <w:rPr>
                <w:rFonts w:ascii="Times New Roman" w:hAnsi="Times New Roman"/>
              </w:rPr>
            </w:pPr>
            <w:r w:rsidRPr="00C44304">
              <w:rPr>
                <w:rFonts w:ascii="Times New Roman" w:hAnsi="Times New Roman"/>
              </w:rPr>
              <w:t xml:space="preserve">Причины ухудшения курсовой устойчивости и «складывания» автопоезда при торможении  </w:t>
            </w:r>
          </w:p>
          <w:p w:rsidR="007D1A10" w:rsidRPr="00C44304" w:rsidRDefault="007D1A10" w:rsidP="00C44304">
            <w:pPr>
              <w:rPr>
                <w:rFonts w:ascii="Times New Roman" w:hAnsi="Times New Roman"/>
              </w:rPr>
            </w:pPr>
            <w:r w:rsidRPr="00C44304">
              <w:rPr>
                <w:rFonts w:ascii="Times New Roman" w:hAnsi="Times New Roman"/>
              </w:rPr>
              <w:t>Причины возникновения заноса и сноса прицепа</w:t>
            </w:r>
          </w:p>
          <w:p w:rsidR="007D1A10" w:rsidRPr="00C44304" w:rsidRDefault="007D1A10" w:rsidP="00C44304">
            <w:pPr>
              <w:rPr>
                <w:rFonts w:ascii="Times New Roman" w:hAnsi="Times New Roman"/>
              </w:rPr>
            </w:pPr>
            <w:r w:rsidRPr="00C44304">
              <w:rPr>
                <w:rFonts w:ascii="Times New Roman" w:hAnsi="Times New Roman"/>
              </w:rPr>
              <w:t>Особенности управления автопоездом в горной местности</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ind w:left="720"/>
              <w:contextualSpacing/>
              <w:jc w:val="center"/>
              <w:rPr>
                <w:rFonts w:ascii="Times New Roman" w:hAnsi="Times New Roman"/>
                <w:b/>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«ВЕ»</w:t>
            </w:r>
          </w:p>
          <w:p w:rsidR="007D1A10" w:rsidRPr="00C44304" w:rsidRDefault="007D1A10" w:rsidP="00C44304">
            <w:pPr>
              <w:rPr>
                <w:rFonts w:ascii="Times New Roman" w:hAnsi="Times New Roman"/>
              </w:rPr>
            </w:pPr>
            <w:r w:rsidRPr="00C44304">
              <w:rPr>
                <w:rFonts w:ascii="Times New Roman" w:hAnsi="Times New Roman"/>
              </w:rPr>
              <w:t>Программа профессиональной подготовки транспортных средств категории «ВЕ», согласованная с Госавтоинспекцией</w:t>
            </w:r>
          </w:p>
          <w:p w:rsidR="007D1A10" w:rsidRPr="00C44304" w:rsidRDefault="007D1A10" w:rsidP="00C44304">
            <w:pPr>
              <w:rPr>
                <w:rFonts w:ascii="Times New Roman" w:hAnsi="Times New Roman"/>
              </w:rPr>
            </w:pPr>
            <w:r w:rsidRPr="00C44304">
              <w:rPr>
                <w:rFonts w:ascii="Times New Roman" w:hAnsi="Times New Roman"/>
              </w:rPr>
              <w:t>Учебный план</w:t>
            </w:r>
          </w:p>
          <w:p w:rsidR="007D1A10" w:rsidRPr="00C44304" w:rsidRDefault="007D1A10" w:rsidP="00C44304">
            <w:pPr>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tc>
        <w:tc>
          <w:tcPr>
            <w:tcW w:w="850" w:type="dxa"/>
          </w:tcPr>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Fonts w:ascii="Times New Roman" w:hAnsi="Times New Roman"/>
                <w:color w:val="00000A"/>
              </w:rPr>
            </w:pPr>
            <w:r w:rsidRPr="00C44304">
              <w:rPr>
                <w:rStyle w:val="InternetLink"/>
                <w:rFonts w:ascii="Times New Roman" w:hAnsi="Times New Roman"/>
                <w:color w:val="00000A"/>
              </w:rPr>
              <w:t>http://www.avtodrom-amursk.ru</w:t>
            </w:r>
          </w:p>
        </w:tc>
      </w:tr>
    </w:tbl>
    <w:p w:rsidR="007D1A10" w:rsidRPr="00F22651" w:rsidRDefault="007D1A10" w:rsidP="00C44304">
      <w:pPr>
        <w:widowControl w:val="0"/>
        <w:shd w:val="clear" w:color="auto" w:fill="FFFFFF"/>
        <w:autoSpaceDE w:val="0"/>
        <w:autoSpaceDN w:val="0"/>
        <w:adjustRightInd w:val="0"/>
        <w:jc w:val="right"/>
        <w:rPr>
          <w:sz w:val="28"/>
          <w:szCs w:val="28"/>
        </w:rPr>
      </w:pPr>
    </w:p>
    <w:p w:rsidR="007D1A10" w:rsidRPr="00F22651" w:rsidRDefault="007D1A10" w:rsidP="00C44304">
      <w:pPr>
        <w:spacing w:line="360" w:lineRule="auto"/>
        <w:jc w:val="both"/>
        <w:rPr>
          <w:sz w:val="28"/>
          <w:szCs w:val="28"/>
        </w:rPr>
      </w:pPr>
    </w:p>
    <w:p w:rsidR="007D1A10" w:rsidRPr="00BC04BE" w:rsidRDefault="007D1A10" w:rsidP="00C44304">
      <w:pPr>
        <w:spacing w:line="360" w:lineRule="auto"/>
        <w:rPr>
          <w:sz w:val="20"/>
          <w:szCs w:val="20"/>
        </w:rPr>
      </w:pPr>
      <w:r w:rsidRPr="00BC04BE">
        <w:rPr>
          <w:sz w:val="20"/>
          <w:szCs w:val="20"/>
        </w:rPr>
        <w:t>Примечание: ЭМП – электронное мультимедийное пособие</w:t>
      </w:r>
    </w:p>
    <w:p w:rsidR="007D1A10" w:rsidRDefault="007D1A10" w:rsidP="00C44304">
      <w:pPr>
        <w:rPr>
          <w:i/>
          <w:sz w:val="20"/>
          <w:szCs w:val="20"/>
        </w:rPr>
      </w:pPr>
      <w:r>
        <w:rPr>
          <w:i/>
          <w:sz w:val="20"/>
          <w:szCs w:val="20"/>
        </w:rPr>
        <w:t xml:space="preserve">Для подготовки водителей транспортных средств категории «ВЕ» используется оборудование и учебные пособия, находящиеся в учебных классах: класс по подготовке водителей транспортных средств категорий «Д», «ВЕ», СЕ»; класс по правилам дорожного движения и безопасности дорожного движения; класс по предмету первой медицинской помощи.  </w:t>
      </w: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«СЕ»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rPr>
          <w:trHeight w:val="5920"/>
        </w:trPr>
        <w:tc>
          <w:tcPr>
            <w:tcW w:w="6521" w:type="dxa"/>
          </w:tcPr>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jc w:val="both"/>
              <w:rPr>
                <w:rFonts w:ascii="Times New Roman" w:hAnsi="Times New Roman"/>
              </w:rPr>
            </w:pPr>
            <w:r w:rsidRPr="00C44304">
              <w:rPr>
                <w:rFonts w:ascii="Times New Roman" w:hAnsi="Times New Roman"/>
              </w:rPr>
              <w:t>Опорно-сцепное устройство</w:t>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30"/>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31"/>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«С</w:t>
            </w:r>
            <w:r w:rsidRPr="00C44304">
              <w:rPr>
                <w:rFonts w:ascii="Times New Roman" w:hAnsi="Times New Roman"/>
                <w:u w:val="single"/>
                <w:lang w:val="en-US"/>
              </w:rPr>
              <w:t>E</w:t>
            </w:r>
            <w:r w:rsidRPr="00C44304">
              <w:rPr>
                <w:rFonts w:ascii="Times New Roman" w:hAnsi="Times New Roman"/>
                <w:u w:val="single"/>
              </w:rPr>
              <w:t>» как объектов управления</w:t>
            </w:r>
          </w:p>
          <w:p w:rsidR="007D1A10" w:rsidRPr="00C44304" w:rsidRDefault="007D1A10" w:rsidP="00C44304">
            <w:pPr>
              <w:rPr>
                <w:rFonts w:ascii="Times New Roman" w:hAnsi="Times New Roman"/>
              </w:rPr>
            </w:pPr>
            <w:r w:rsidRPr="00C44304">
              <w:rPr>
                <w:rFonts w:ascii="Times New Roman" w:hAnsi="Times New Roman"/>
              </w:rPr>
              <w:t>Классификация прицепов</w:t>
            </w:r>
          </w:p>
          <w:p w:rsidR="007D1A10" w:rsidRPr="00C44304" w:rsidRDefault="007D1A10" w:rsidP="00C44304">
            <w:pPr>
              <w:rPr>
                <w:rFonts w:ascii="Times New Roman" w:hAnsi="Times New Roman"/>
              </w:rPr>
            </w:pPr>
            <w:r w:rsidRPr="00C44304">
              <w:rPr>
                <w:rFonts w:ascii="Times New Roman" w:hAnsi="Times New Roman"/>
              </w:rPr>
              <w:t>Общее устройство прицепа категории О2, О3, О4</w:t>
            </w:r>
          </w:p>
          <w:p w:rsidR="007D1A10" w:rsidRPr="00C44304" w:rsidRDefault="007D1A10"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7D1A10" w:rsidRPr="00C44304" w:rsidRDefault="007D1A10" w:rsidP="00C44304">
            <w:pPr>
              <w:rPr>
                <w:rFonts w:ascii="Times New Roman" w:hAnsi="Times New Roman"/>
              </w:rPr>
            </w:pPr>
            <w:r w:rsidRPr="00C44304">
              <w:rPr>
                <w:rFonts w:ascii="Times New Roman" w:hAnsi="Times New Roman"/>
              </w:rPr>
              <w:t>Устройство рабочей тормозной системы прицепа</w:t>
            </w:r>
          </w:p>
          <w:p w:rsidR="007D1A10" w:rsidRPr="00C44304" w:rsidRDefault="007D1A10" w:rsidP="00C44304">
            <w:pPr>
              <w:rPr>
                <w:rFonts w:ascii="Times New Roman" w:hAnsi="Times New Roman"/>
              </w:rPr>
            </w:pPr>
            <w:r w:rsidRPr="00C44304">
              <w:rPr>
                <w:rFonts w:ascii="Times New Roman" w:hAnsi="Times New Roman"/>
              </w:rPr>
              <w:t>Электрооборудование прицепа</w:t>
            </w:r>
          </w:p>
          <w:p w:rsidR="007D1A10" w:rsidRPr="00C44304" w:rsidRDefault="007D1A10" w:rsidP="00C44304">
            <w:pPr>
              <w:rPr>
                <w:rFonts w:ascii="Times New Roman" w:hAnsi="Times New Roman"/>
              </w:rPr>
            </w:pPr>
            <w:r w:rsidRPr="00C44304">
              <w:rPr>
                <w:rFonts w:ascii="Times New Roman" w:hAnsi="Times New Roman"/>
              </w:rPr>
              <w:t xml:space="preserve">Устройство узла сцепки и опорно-сцепного устройства </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автопоезда</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r w:rsidRPr="00C44304">
              <w:rPr>
                <w:rFonts w:ascii="Times New Roman" w:hAnsi="Times New Roman"/>
                <w:u w:val="single"/>
              </w:rPr>
              <w:br/>
              <w:t>категории «С</w:t>
            </w:r>
            <w:r w:rsidRPr="00C44304">
              <w:rPr>
                <w:rFonts w:ascii="Times New Roman" w:hAnsi="Times New Roman"/>
                <w:u w:val="single"/>
                <w:lang w:val="en-US"/>
              </w:rPr>
              <w:t>E</w:t>
            </w:r>
            <w:r w:rsidRPr="00C44304">
              <w:rPr>
                <w:rFonts w:ascii="Times New Roman" w:hAnsi="Times New Roman"/>
                <w:u w:val="single"/>
              </w:rPr>
              <w:t>»</w:t>
            </w:r>
          </w:p>
          <w:p w:rsidR="007D1A10" w:rsidRPr="00C44304" w:rsidRDefault="007D1A10" w:rsidP="00C44304">
            <w:pPr>
              <w:rPr>
                <w:rFonts w:ascii="Times New Roman" w:hAnsi="Times New Roman"/>
              </w:rPr>
            </w:pPr>
            <w:r w:rsidRPr="00C44304">
              <w:rPr>
                <w:rFonts w:ascii="Times New Roman" w:hAnsi="Times New Roman"/>
              </w:rPr>
              <w:t xml:space="preserve">Управление автопоездом при прохождении поворотов </w:t>
            </w:r>
          </w:p>
          <w:p w:rsidR="007D1A10" w:rsidRPr="00C44304" w:rsidRDefault="007D1A10" w:rsidP="00C44304">
            <w:pPr>
              <w:rPr>
                <w:rFonts w:ascii="Times New Roman" w:hAnsi="Times New Roman"/>
              </w:rPr>
            </w:pPr>
            <w:r w:rsidRPr="00C44304">
              <w:rPr>
                <w:rFonts w:ascii="Times New Roman" w:hAnsi="Times New Roman"/>
              </w:rPr>
              <w:t>Управление автопоездом при обгоне, опережении и встречном разъезде</w:t>
            </w:r>
          </w:p>
          <w:p w:rsidR="007D1A10" w:rsidRPr="00C44304" w:rsidRDefault="007D1A10" w:rsidP="00C44304">
            <w:pPr>
              <w:rPr>
                <w:rFonts w:ascii="Times New Roman" w:hAnsi="Times New Roman"/>
              </w:rPr>
            </w:pPr>
            <w:r w:rsidRPr="00C44304">
              <w:rPr>
                <w:rFonts w:ascii="Times New Roman" w:hAnsi="Times New Roman"/>
              </w:rPr>
              <w:t xml:space="preserve">Маневрирование автопоезда в ограниченном пространстве </w:t>
            </w:r>
          </w:p>
          <w:p w:rsidR="007D1A10" w:rsidRPr="00C44304" w:rsidRDefault="007D1A10" w:rsidP="00C44304">
            <w:pPr>
              <w:rPr>
                <w:rFonts w:ascii="Times New Roman" w:hAnsi="Times New Roman"/>
              </w:rPr>
            </w:pPr>
            <w:r w:rsidRPr="00C44304">
              <w:rPr>
                <w:rFonts w:ascii="Times New Roman" w:hAnsi="Times New Roman"/>
              </w:rPr>
              <w:t>Управление автопоездом при движении задним ходом</w:t>
            </w:r>
          </w:p>
          <w:p w:rsidR="007D1A10" w:rsidRPr="00C44304" w:rsidRDefault="007D1A10" w:rsidP="00C44304">
            <w:pPr>
              <w:rPr>
                <w:rFonts w:ascii="Times New Roman" w:hAnsi="Times New Roman"/>
              </w:rPr>
            </w:pPr>
            <w:r w:rsidRPr="00C44304">
              <w:rPr>
                <w:rFonts w:ascii="Times New Roman" w:hAnsi="Times New Roman"/>
              </w:rPr>
              <w:t>Перевозка грузов в прицепах различного назначения</w:t>
            </w:r>
          </w:p>
          <w:p w:rsidR="007D1A10" w:rsidRPr="00C44304" w:rsidRDefault="007D1A10" w:rsidP="00C44304">
            <w:pPr>
              <w:rPr>
                <w:rFonts w:ascii="Times New Roman" w:hAnsi="Times New Roman"/>
              </w:rPr>
            </w:pPr>
            <w:r w:rsidRPr="00C44304">
              <w:rPr>
                <w:rFonts w:ascii="Times New Roman" w:hAnsi="Times New Roman"/>
              </w:rPr>
              <w:t xml:space="preserve">Причины ухудшения курсовой устойчивости и «складывания» автопоезда при торможении  </w:t>
            </w:r>
          </w:p>
          <w:p w:rsidR="007D1A10" w:rsidRPr="00C44304" w:rsidRDefault="007D1A10" w:rsidP="00C44304">
            <w:pPr>
              <w:rPr>
                <w:rFonts w:ascii="Times New Roman" w:hAnsi="Times New Roman"/>
              </w:rPr>
            </w:pPr>
            <w:r w:rsidRPr="00C44304">
              <w:rPr>
                <w:rFonts w:ascii="Times New Roman" w:hAnsi="Times New Roman"/>
              </w:rPr>
              <w:t>Причины возникновения заноса и сноса прицепа</w:t>
            </w:r>
          </w:p>
          <w:p w:rsidR="007D1A10" w:rsidRPr="00C44304" w:rsidRDefault="007D1A10" w:rsidP="00C44304">
            <w:pPr>
              <w:rPr>
                <w:rFonts w:ascii="Times New Roman" w:hAnsi="Times New Roman"/>
              </w:rPr>
            </w:pPr>
            <w:r w:rsidRPr="00C44304">
              <w:rPr>
                <w:rFonts w:ascii="Times New Roman" w:hAnsi="Times New Roman"/>
              </w:rPr>
              <w:t>Особенности управления автопоездом в горной местности</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ind w:left="720"/>
              <w:contextualSpacing/>
              <w:jc w:val="center"/>
              <w:rPr>
                <w:rFonts w:ascii="Times New Roman" w:hAnsi="Times New Roman"/>
                <w:b/>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«СЕ»</w:t>
            </w:r>
          </w:p>
          <w:p w:rsidR="007D1A10" w:rsidRPr="00C44304" w:rsidRDefault="007D1A10" w:rsidP="00C44304">
            <w:pPr>
              <w:rPr>
                <w:rFonts w:ascii="Times New Roman" w:hAnsi="Times New Roman"/>
              </w:rPr>
            </w:pPr>
            <w:r w:rsidRPr="00C44304">
              <w:rPr>
                <w:rFonts w:ascii="Times New Roman" w:hAnsi="Times New Roman"/>
              </w:rPr>
              <w:t>Программа профессиональной подготовки транспортных средств категории «СЕ», согласованная с Госавтоинспекцией</w:t>
            </w:r>
          </w:p>
          <w:p w:rsidR="007D1A10" w:rsidRPr="00C44304" w:rsidRDefault="007D1A10" w:rsidP="00C44304">
            <w:pPr>
              <w:rPr>
                <w:rFonts w:ascii="Times New Roman" w:hAnsi="Times New Roman"/>
              </w:rPr>
            </w:pPr>
            <w:r w:rsidRPr="00C44304">
              <w:rPr>
                <w:rFonts w:ascii="Times New Roman" w:hAnsi="Times New Roman"/>
              </w:rPr>
              <w:t>Учебный план</w:t>
            </w:r>
          </w:p>
          <w:p w:rsidR="007D1A10" w:rsidRPr="00C44304" w:rsidRDefault="007D1A10" w:rsidP="00C44304">
            <w:pPr>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tc>
        <w:tc>
          <w:tcPr>
            <w:tcW w:w="850" w:type="dxa"/>
          </w:tcPr>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ЭМП</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p>
          <w:p w:rsidR="007D1A10" w:rsidRPr="00C44304" w:rsidRDefault="007D1A10" w:rsidP="00C44304">
            <w:pPr>
              <w:jc w:val="center"/>
              <w:rPr>
                <w:rStyle w:val="InternetLink"/>
                <w:rFonts w:ascii="Times New Roman" w:hAnsi="Times New Roman"/>
                <w:color w:val="00000A"/>
              </w:rPr>
            </w:pPr>
            <w:r w:rsidRPr="00C44304">
              <w:rPr>
                <w:rStyle w:val="InternetLink"/>
                <w:rFonts w:ascii="Times New Roman" w:hAnsi="Times New Roman"/>
                <w:color w:val="00000A"/>
              </w:rPr>
              <w:t>Есть</w:t>
            </w:r>
          </w:p>
          <w:p w:rsidR="007D1A10" w:rsidRPr="00C44304" w:rsidRDefault="007D1A10" w:rsidP="00C44304">
            <w:pPr>
              <w:jc w:val="center"/>
              <w:rPr>
                <w:rFonts w:ascii="Times New Roman" w:hAnsi="Times New Roman"/>
                <w:color w:val="00000A"/>
              </w:rPr>
            </w:pPr>
            <w:r w:rsidRPr="00C44304">
              <w:rPr>
                <w:rStyle w:val="InternetLink"/>
                <w:rFonts w:ascii="Times New Roman" w:hAnsi="Times New Roman"/>
                <w:color w:val="00000A"/>
              </w:rPr>
              <w:t>http://www.avtodrom-amursk.ru</w:t>
            </w:r>
          </w:p>
        </w:tc>
      </w:tr>
    </w:tbl>
    <w:p w:rsidR="007D1A10" w:rsidRPr="00F22651" w:rsidRDefault="007D1A10" w:rsidP="00C44304">
      <w:pPr>
        <w:widowControl w:val="0"/>
        <w:shd w:val="clear" w:color="auto" w:fill="FFFFFF"/>
        <w:autoSpaceDE w:val="0"/>
        <w:autoSpaceDN w:val="0"/>
        <w:adjustRightInd w:val="0"/>
        <w:jc w:val="right"/>
        <w:rPr>
          <w:sz w:val="28"/>
          <w:szCs w:val="28"/>
        </w:rPr>
      </w:pPr>
    </w:p>
    <w:p w:rsidR="007D1A10" w:rsidRPr="00F22651" w:rsidRDefault="007D1A10" w:rsidP="00C44304">
      <w:pPr>
        <w:spacing w:line="360" w:lineRule="auto"/>
        <w:jc w:val="both"/>
        <w:rPr>
          <w:sz w:val="28"/>
          <w:szCs w:val="28"/>
        </w:rPr>
      </w:pPr>
    </w:p>
    <w:p w:rsidR="007D1A10" w:rsidRPr="00BC04BE" w:rsidRDefault="007D1A10" w:rsidP="00C44304">
      <w:pPr>
        <w:spacing w:line="360" w:lineRule="auto"/>
        <w:rPr>
          <w:sz w:val="20"/>
          <w:szCs w:val="20"/>
        </w:rPr>
      </w:pPr>
      <w:r w:rsidRPr="00BC04BE">
        <w:rPr>
          <w:sz w:val="20"/>
          <w:szCs w:val="20"/>
        </w:rPr>
        <w:t>Примечание: ЭМП – электронное мультимедийное пособие</w:t>
      </w:r>
    </w:p>
    <w:p w:rsidR="007D1A10" w:rsidRDefault="007D1A10" w:rsidP="00C44304">
      <w:pPr>
        <w:rPr>
          <w:i/>
          <w:sz w:val="20"/>
          <w:szCs w:val="20"/>
        </w:rPr>
      </w:pPr>
      <w:r>
        <w:rPr>
          <w:i/>
          <w:sz w:val="20"/>
          <w:szCs w:val="20"/>
        </w:rPr>
        <w:t xml:space="preserve">Для подготовки водителей транспортных средств категории «СЕ» используется оборудование и учебные пособия, находящиеся в учебных классах: класс по подготовке водителей транспортных средств категорий «Д», «ВЕ», СЕ»; класс по правилам дорожного движения и безопасности дорожного движения; класс по предмету первой медицинской помощи.  </w:t>
      </w: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переподготовки водителей транспортных средств с категории «В» на категорию «</w:t>
      </w:r>
      <w:r w:rsidRPr="00C44304">
        <w:rPr>
          <w:rFonts w:ascii="Times New Roman" w:hAnsi="Times New Roman"/>
          <w:b/>
          <w:u w:val="single"/>
          <w:lang w:val="en-US"/>
        </w:rPr>
        <w:t>D</w:t>
      </w:r>
      <w:r w:rsidRPr="00C44304">
        <w:rPr>
          <w:rFonts w:ascii="Times New Roman" w:hAnsi="Times New Roman"/>
          <w:b/>
          <w:u w:val="single"/>
        </w:rPr>
        <w:t>», с категории «С» на категорию «</w:t>
      </w:r>
      <w:r w:rsidRPr="00C44304">
        <w:rPr>
          <w:rFonts w:ascii="Times New Roman" w:hAnsi="Times New Roman"/>
          <w:b/>
          <w:u w:val="single"/>
          <w:lang w:val="en-US"/>
        </w:rPr>
        <w:t>D</w:t>
      </w:r>
      <w:r w:rsidRPr="00C44304">
        <w:rPr>
          <w:rFonts w:ascii="Times New Roman" w:hAnsi="Times New Roman"/>
          <w:b/>
          <w:u w:val="single"/>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c>
          <w:tcPr>
            <w:tcW w:w="6521" w:type="dxa"/>
          </w:tcPr>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w:t>
            </w:r>
          </w:p>
          <w:p w:rsidR="007D1A10" w:rsidRPr="00C44304" w:rsidRDefault="007D1A10" w:rsidP="00C44304">
            <w:pPr>
              <w:contextualSpacing/>
              <w:rPr>
                <w:rFonts w:ascii="Times New Roman" w:hAnsi="Times New Roman"/>
              </w:rPr>
            </w:pPr>
            <w:r w:rsidRPr="00C44304">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Передняя подвеска и рулевой механизм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Задний мост в разрезе в сборе с тормозными механизмами и фрагментом карданной передачи </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кривошипно-шатунного механизма: </w:t>
            </w:r>
          </w:p>
          <w:p w:rsidR="007D1A10" w:rsidRPr="00C44304" w:rsidRDefault="007D1A10" w:rsidP="00C44304">
            <w:pPr>
              <w:contextualSpacing/>
              <w:rPr>
                <w:rFonts w:ascii="Times New Roman" w:hAnsi="Times New Roman"/>
              </w:rPr>
            </w:pPr>
            <w:r w:rsidRPr="00C44304">
              <w:rPr>
                <w:rFonts w:ascii="Times New Roman" w:hAnsi="Times New Roman"/>
              </w:rPr>
              <w:t xml:space="preserve">- поршень в разрезе в сборе с кольцами, поршневым пальцем, шатуном и фрагментом коленчатого вала. </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газораспределительного механизма: </w:t>
            </w:r>
          </w:p>
          <w:p w:rsidR="007D1A10" w:rsidRPr="00C44304" w:rsidRDefault="007D1A10" w:rsidP="00C44304">
            <w:pPr>
              <w:contextualSpacing/>
              <w:rPr>
                <w:rFonts w:ascii="Times New Roman" w:hAnsi="Times New Roman"/>
              </w:rPr>
            </w:pPr>
            <w:r w:rsidRPr="00C44304">
              <w:rPr>
                <w:rFonts w:ascii="Times New Roman" w:hAnsi="Times New Roman"/>
              </w:rPr>
              <w:t xml:space="preserve">- фрагмент распределительного вала; </w:t>
            </w:r>
          </w:p>
          <w:p w:rsidR="007D1A10" w:rsidRPr="00C44304" w:rsidRDefault="007D1A10" w:rsidP="00C44304">
            <w:pPr>
              <w:contextualSpacing/>
              <w:rPr>
                <w:rFonts w:ascii="Times New Roman" w:hAnsi="Times New Roman"/>
              </w:rPr>
            </w:pPr>
            <w:r w:rsidRPr="00C44304">
              <w:rPr>
                <w:rFonts w:ascii="Times New Roman" w:hAnsi="Times New Roman"/>
              </w:rPr>
              <w:t xml:space="preserve">- впускной клапан; </w:t>
            </w:r>
          </w:p>
          <w:p w:rsidR="007D1A10" w:rsidRPr="00C44304" w:rsidRDefault="007D1A10" w:rsidP="00C44304">
            <w:pPr>
              <w:contextualSpacing/>
              <w:rPr>
                <w:rFonts w:ascii="Times New Roman" w:hAnsi="Times New Roman"/>
              </w:rPr>
            </w:pPr>
            <w:r w:rsidRPr="00C44304">
              <w:rPr>
                <w:rFonts w:ascii="Times New Roman" w:hAnsi="Times New Roman"/>
              </w:rPr>
              <w:t xml:space="preserve">- выпускной клапан; </w:t>
            </w:r>
          </w:p>
          <w:p w:rsidR="007D1A10" w:rsidRPr="00C44304" w:rsidRDefault="007D1A10" w:rsidP="00C44304">
            <w:pPr>
              <w:contextualSpacing/>
              <w:rPr>
                <w:rFonts w:ascii="Times New Roman" w:hAnsi="Times New Roman"/>
              </w:rPr>
            </w:pPr>
            <w:r w:rsidRPr="00C44304">
              <w:rPr>
                <w:rFonts w:ascii="Times New Roman" w:hAnsi="Times New Roman"/>
              </w:rPr>
              <w:t xml:space="preserve">- пружины клапана; </w:t>
            </w:r>
          </w:p>
          <w:p w:rsidR="007D1A10" w:rsidRPr="00C44304" w:rsidRDefault="007D1A10" w:rsidP="00C44304">
            <w:pPr>
              <w:contextualSpacing/>
              <w:rPr>
                <w:rFonts w:ascii="Times New Roman" w:hAnsi="Times New Roman"/>
              </w:rPr>
            </w:pPr>
            <w:r w:rsidRPr="00C44304">
              <w:rPr>
                <w:rFonts w:ascii="Times New Roman" w:hAnsi="Times New Roman"/>
              </w:rPr>
              <w:t xml:space="preserve">- рычаг привода клапана; </w:t>
            </w:r>
          </w:p>
          <w:p w:rsidR="007D1A10" w:rsidRPr="00C44304" w:rsidRDefault="007D1A10" w:rsidP="00C44304">
            <w:pPr>
              <w:contextualSpacing/>
              <w:rPr>
                <w:rFonts w:ascii="Times New Roman" w:hAnsi="Times New Roman"/>
              </w:rPr>
            </w:pPr>
            <w:r w:rsidRPr="00C44304">
              <w:rPr>
                <w:rFonts w:ascii="Times New Roman" w:hAnsi="Times New Roman"/>
              </w:rPr>
              <w:t xml:space="preserve">- направляющая втулка клапана. </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системы охлаждения: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фрагмент радиатора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жидкостный насос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термостат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системы смазки: </w:t>
            </w:r>
          </w:p>
          <w:p w:rsidR="007D1A10" w:rsidRPr="00C44304" w:rsidRDefault="007D1A10" w:rsidP="00C44304">
            <w:pPr>
              <w:contextualSpacing/>
              <w:rPr>
                <w:rFonts w:ascii="Times New Roman" w:hAnsi="Times New Roman"/>
              </w:rPr>
            </w:pPr>
            <w:r w:rsidRPr="00C44304">
              <w:rPr>
                <w:rFonts w:ascii="Times New Roman" w:hAnsi="Times New Roman"/>
              </w:rPr>
              <w:t xml:space="preserve">- масляный насос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масляный фильтр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системы питания: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а) бензинового двигателя: </w:t>
            </w:r>
          </w:p>
          <w:p w:rsidR="007D1A10" w:rsidRPr="00C44304" w:rsidRDefault="007D1A10" w:rsidP="00C44304">
            <w:pPr>
              <w:contextualSpacing/>
              <w:rPr>
                <w:rFonts w:ascii="Times New Roman" w:hAnsi="Times New Roman"/>
              </w:rPr>
            </w:pPr>
            <w:r w:rsidRPr="00C44304">
              <w:rPr>
                <w:rFonts w:ascii="Times New Roman" w:hAnsi="Times New Roman"/>
              </w:rPr>
              <w:t xml:space="preserve">- бензонасос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топливный фильтр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фильтрующий элемент воздухоочистителя; </w:t>
            </w:r>
          </w:p>
          <w:p w:rsidR="007D1A10" w:rsidRPr="00C44304" w:rsidRDefault="007D1A10" w:rsidP="00C44304">
            <w:pPr>
              <w:contextualSpacing/>
              <w:rPr>
                <w:rFonts w:ascii="Times New Roman" w:hAnsi="Times New Roman"/>
              </w:rPr>
            </w:pPr>
            <w:r w:rsidRPr="00C44304">
              <w:rPr>
                <w:rFonts w:ascii="Times New Roman" w:hAnsi="Times New Roman"/>
              </w:rPr>
              <w:t xml:space="preserve">б) дизельного двигателя: </w:t>
            </w:r>
          </w:p>
          <w:p w:rsidR="007D1A10" w:rsidRPr="00C44304" w:rsidRDefault="007D1A10" w:rsidP="00C44304">
            <w:pPr>
              <w:contextualSpacing/>
              <w:rPr>
                <w:rFonts w:ascii="Times New Roman" w:hAnsi="Times New Roman"/>
              </w:rPr>
            </w:pPr>
            <w:r w:rsidRPr="00C44304">
              <w:rPr>
                <w:rFonts w:ascii="Times New Roman" w:hAnsi="Times New Roman"/>
              </w:rPr>
              <w:t xml:space="preserve">- топливный насос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форсунка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фильтр тонкой очистки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системы зажигания: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катушка зажигания;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свеча зажигания;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провода высокого напряжения с наконечниками </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электрооборудования:</w:t>
            </w:r>
          </w:p>
          <w:p w:rsidR="007D1A10" w:rsidRPr="00C44304" w:rsidRDefault="007D1A10" w:rsidP="00C44304">
            <w:pPr>
              <w:contextualSpacing/>
              <w:rPr>
                <w:rFonts w:ascii="Times New Roman" w:hAnsi="Times New Roman"/>
              </w:rPr>
            </w:pPr>
            <w:r w:rsidRPr="00C44304">
              <w:rPr>
                <w:rFonts w:ascii="Times New Roman" w:hAnsi="Times New Roman"/>
              </w:rPr>
              <w:t>- фрагмент аккумуляторной батареи в разрезе;</w:t>
            </w:r>
          </w:p>
          <w:p w:rsidR="007D1A10" w:rsidRPr="00C44304" w:rsidRDefault="007D1A10" w:rsidP="00C44304">
            <w:pPr>
              <w:contextualSpacing/>
              <w:rPr>
                <w:rFonts w:ascii="Times New Roman" w:hAnsi="Times New Roman"/>
              </w:rPr>
            </w:pPr>
            <w:r w:rsidRPr="00C44304">
              <w:rPr>
                <w:rFonts w:ascii="Times New Roman" w:hAnsi="Times New Roman"/>
              </w:rPr>
              <w:t xml:space="preserve">- генератор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стартер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комплект ламп освещения; </w:t>
            </w:r>
          </w:p>
          <w:p w:rsidR="007D1A10" w:rsidRPr="00C44304" w:rsidRDefault="007D1A10" w:rsidP="00C44304">
            <w:pPr>
              <w:contextualSpacing/>
              <w:rPr>
                <w:rFonts w:ascii="Times New Roman" w:hAnsi="Times New Roman"/>
              </w:rPr>
            </w:pPr>
            <w:r w:rsidRPr="00C44304">
              <w:rPr>
                <w:rFonts w:ascii="Times New Roman" w:hAnsi="Times New Roman"/>
              </w:rPr>
              <w:t>- комплект предохранителей</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передней подвески:</w:t>
            </w:r>
          </w:p>
          <w:p w:rsidR="007D1A10" w:rsidRPr="00C44304" w:rsidRDefault="007D1A10" w:rsidP="00C44304">
            <w:pPr>
              <w:contextualSpacing/>
              <w:rPr>
                <w:rFonts w:ascii="Times New Roman" w:hAnsi="Times New Roman"/>
              </w:rPr>
            </w:pPr>
            <w:r w:rsidRPr="00C44304">
              <w:rPr>
                <w:rFonts w:ascii="Times New Roman" w:hAnsi="Times New Roman"/>
              </w:rPr>
              <w:t xml:space="preserve">- гидравлический амортизатор в разрезе. </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рулевого управления:</w:t>
            </w:r>
          </w:p>
          <w:p w:rsidR="007D1A10" w:rsidRPr="00C44304" w:rsidRDefault="007D1A10" w:rsidP="00C44304">
            <w:pPr>
              <w:contextualSpacing/>
              <w:rPr>
                <w:rFonts w:ascii="Times New Roman" w:hAnsi="Times New Roman"/>
              </w:rPr>
            </w:pPr>
            <w:r w:rsidRPr="00C44304">
              <w:rPr>
                <w:rFonts w:ascii="Times New Roman" w:hAnsi="Times New Roman"/>
              </w:rPr>
              <w:t>- рулевой механизм в разрезе;</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тормозной системы:</w:t>
            </w:r>
          </w:p>
          <w:p w:rsidR="007D1A10" w:rsidRPr="00C44304" w:rsidRDefault="007D1A10" w:rsidP="00C44304">
            <w:pPr>
              <w:contextualSpacing/>
              <w:rPr>
                <w:rFonts w:ascii="Times New Roman" w:hAnsi="Times New Roman"/>
              </w:rPr>
            </w:pPr>
            <w:r w:rsidRPr="00C44304">
              <w:rPr>
                <w:rFonts w:ascii="Times New Roman" w:hAnsi="Times New Roman"/>
              </w:rPr>
              <w:t xml:space="preserve">- главный тормозной цилиндр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рабочий тормозной цилиндр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тормозная колодка дискового тормоза;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тормозная колодка барабанного тормоза;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тормозной кран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тормозная камера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Колесо в разрезе</w:t>
            </w:r>
          </w:p>
          <w:p w:rsidR="007D1A10" w:rsidRPr="00C44304" w:rsidRDefault="007D1A10" w:rsidP="00C44304">
            <w:pPr>
              <w:contextualSpacing/>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ind w:left="720"/>
              <w:contextualSpacing/>
              <w:rPr>
                <w:rFonts w:ascii="Times New Roman" w:hAnsi="Times New Roman"/>
              </w:rPr>
            </w:pPr>
          </w:p>
          <w:p w:rsidR="007D1A10" w:rsidRPr="00C44304" w:rsidRDefault="007D1A10" w:rsidP="00C44304">
            <w:pPr>
              <w:contextualSpacing/>
              <w:rPr>
                <w:rFonts w:ascii="Times New Roman" w:hAnsi="Times New Roman"/>
              </w:rPr>
            </w:pPr>
            <w:r w:rsidRPr="00C44304">
              <w:rPr>
                <w:rFonts w:ascii="Times New Roman" w:hAnsi="Times New Roman"/>
              </w:rPr>
              <w:t>Тренажер</w:t>
            </w:r>
            <w:r w:rsidRPr="00C44304">
              <w:rPr>
                <w:rFonts w:ascii="Times New Roman" w:hAnsi="Times New Roman"/>
                <w:vertAlign w:val="superscript"/>
              </w:rPr>
              <w:footnoteReference w:id="32"/>
            </w:r>
            <w:r w:rsidRPr="00C44304">
              <w:rPr>
                <w:rFonts w:ascii="Times New Roman" w:hAnsi="Times New Roman"/>
              </w:rPr>
              <w:t xml:space="preserve"> </w:t>
            </w:r>
          </w:p>
          <w:p w:rsidR="007D1A10" w:rsidRPr="00C44304" w:rsidRDefault="007D1A10" w:rsidP="00C44304">
            <w:pPr>
              <w:jc w:val="both"/>
              <w:rPr>
                <w:rFonts w:ascii="Times New Roman" w:hAnsi="Times New Roman"/>
              </w:rPr>
            </w:pPr>
            <w:r w:rsidRPr="00C44304">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C44304">
              <w:rPr>
                <w:rFonts w:ascii="Times New Roman" w:hAnsi="Times New Roman"/>
                <w:vertAlign w:val="superscript"/>
              </w:rPr>
              <w:footnoteReference w:id="33"/>
            </w:r>
          </w:p>
          <w:p w:rsidR="007D1A10" w:rsidRPr="00C44304" w:rsidRDefault="007D1A10" w:rsidP="00C44304">
            <w:pPr>
              <w:jc w:val="both"/>
              <w:rPr>
                <w:rFonts w:ascii="Times New Roman" w:hAnsi="Times New Roman"/>
              </w:rPr>
            </w:pPr>
            <w:r w:rsidRPr="00C44304">
              <w:rPr>
                <w:rFonts w:ascii="Times New Roman" w:hAnsi="Times New Roman"/>
              </w:rPr>
              <w:t>Тахограф</w:t>
            </w:r>
            <w:r w:rsidRPr="00C44304">
              <w:rPr>
                <w:rFonts w:ascii="Times New Roman" w:hAnsi="Times New Roman"/>
                <w:vertAlign w:val="superscript"/>
              </w:rPr>
              <w:footnoteReference w:id="34"/>
            </w:r>
          </w:p>
          <w:p w:rsidR="007D1A10" w:rsidRPr="00C44304" w:rsidRDefault="007D1A10" w:rsidP="00C44304">
            <w:pPr>
              <w:rPr>
                <w:rFonts w:ascii="Times New Roman" w:hAnsi="Times New Roman"/>
              </w:rPr>
            </w:pPr>
            <w:r w:rsidRPr="00C44304">
              <w:rPr>
                <w:rFonts w:ascii="Times New Roman" w:hAnsi="Times New Roman"/>
              </w:rPr>
              <w:t>Гибкое связующее звено (буксировочный трос)</w:t>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35"/>
            </w: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36"/>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Основы законодательства в сфере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Дорожные знаки</w:t>
            </w:r>
          </w:p>
          <w:p w:rsidR="007D1A10" w:rsidRPr="00C44304" w:rsidRDefault="007D1A10" w:rsidP="00C44304">
            <w:pPr>
              <w:jc w:val="both"/>
              <w:rPr>
                <w:rFonts w:ascii="Times New Roman" w:hAnsi="Times New Roman"/>
              </w:rPr>
            </w:pPr>
            <w:r w:rsidRPr="00C44304">
              <w:rPr>
                <w:rFonts w:ascii="Times New Roman" w:hAnsi="Times New Roman"/>
              </w:rPr>
              <w:t>Дорожная разметка</w:t>
            </w:r>
          </w:p>
          <w:p w:rsidR="007D1A10" w:rsidRPr="00C44304" w:rsidRDefault="007D1A10" w:rsidP="00C44304">
            <w:pPr>
              <w:jc w:val="both"/>
              <w:rPr>
                <w:rFonts w:ascii="Times New Roman" w:hAnsi="Times New Roman"/>
              </w:rPr>
            </w:pPr>
            <w:r w:rsidRPr="00C44304">
              <w:rPr>
                <w:rFonts w:ascii="Times New Roman" w:hAnsi="Times New Roman"/>
              </w:rPr>
              <w:t>Опознавательные и регистрационные знаки</w:t>
            </w:r>
          </w:p>
          <w:p w:rsidR="007D1A10" w:rsidRPr="00C44304" w:rsidRDefault="007D1A10" w:rsidP="00C44304">
            <w:pPr>
              <w:jc w:val="both"/>
              <w:rPr>
                <w:rFonts w:ascii="Times New Roman" w:hAnsi="Times New Roman"/>
              </w:rPr>
            </w:pPr>
            <w:r w:rsidRPr="00C44304">
              <w:rPr>
                <w:rFonts w:ascii="Times New Roman" w:hAnsi="Times New Roman"/>
              </w:rPr>
              <w:t>Средства регулирования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Сигналы регулировщика</w:t>
            </w:r>
          </w:p>
          <w:p w:rsidR="007D1A10" w:rsidRPr="00C44304" w:rsidRDefault="007D1A10" w:rsidP="00C44304">
            <w:pPr>
              <w:jc w:val="both"/>
              <w:rPr>
                <w:rFonts w:ascii="Times New Roman" w:hAnsi="Times New Roman"/>
              </w:rPr>
            </w:pPr>
            <w:r w:rsidRPr="00C44304">
              <w:rPr>
                <w:rFonts w:ascii="Times New Roman" w:hAnsi="Times New Roman"/>
              </w:rPr>
              <w:t xml:space="preserve">Применение аварийной сигнализации и знака аварийной остановки </w:t>
            </w:r>
          </w:p>
          <w:p w:rsidR="007D1A10" w:rsidRPr="00C44304" w:rsidRDefault="007D1A10"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7D1A10" w:rsidRPr="00C44304" w:rsidRDefault="007D1A10"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w:t>
            </w:r>
          </w:p>
          <w:p w:rsidR="007D1A10" w:rsidRPr="00C44304" w:rsidRDefault="007D1A10" w:rsidP="00C44304">
            <w:pPr>
              <w:jc w:val="both"/>
              <w:rPr>
                <w:rFonts w:ascii="Times New Roman" w:hAnsi="Times New Roman"/>
              </w:rPr>
            </w:pPr>
            <w:r w:rsidRPr="00C44304">
              <w:rPr>
                <w:rFonts w:ascii="Times New Roman" w:hAnsi="Times New Roman"/>
              </w:rPr>
              <w:t>Скорость движения</w:t>
            </w:r>
          </w:p>
          <w:p w:rsidR="007D1A10" w:rsidRPr="00C44304" w:rsidRDefault="007D1A10" w:rsidP="00C44304">
            <w:pPr>
              <w:jc w:val="both"/>
              <w:rPr>
                <w:rFonts w:ascii="Times New Roman" w:hAnsi="Times New Roman"/>
              </w:rPr>
            </w:pPr>
            <w:r w:rsidRPr="00C44304">
              <w:rPr>
                <w:rFonts w:ascii="Times New Roman" w:hAnsi="Times New Roman"/>
              </w:rPr>
              <w:t>Обгон, опережение, встречный разъезд</w:t>
            </w:r>
          </w:p>
          <w:p w:rsidR="007D1A10" w:rsidRPr="00C44304" w:rsidRDefault="007D1A10" w:rsidP="00C44304">
            <w:pPr>
              <w:jc w:val="both"/>
              <w:rPr>
                <w:rFonts w:ascii="Times New Roman" w:hAnsi="Times New Roman"/>
              </w:rPr>
            </w:pPr>
            <w:r w:rsidRPr="00C44304">
              <w:rPr>
                <w:rFonts w:ascii="Times New Roman" w:hAnsi="Times New Roman"/>
              </w:rPr>
              <w:t>Остановка и стоянка</w:t>
            </w:r>
          </w:p>
          <w:p w:rsidR="007D1A10" w:rsidRPr="00C44304" w:rsidRDefault="007D1A10" w:rsidP="00C44304">
            <w:pPr>
              <w:jc w:val="both"/>
              <w:rPr>
                <w:rFonts w:ascii="Times New Roman" w:hAnsi="Times New Roman"/>
              </w:rPr>
            </w:pPr>
            <w:r w:rsidRPr="00C44304">
              <w:rPr>
                <w:rFonts w:ascii="Times New Roman" w:hAnsi="Times New Roman"/>
              </w:rPr>
              <w:t>Проезд перекрестков</w:t>
            </w:r>
          </w:p>
          <w:p w:rsidR="007D1A10" w:rsidRPr="00C44304" w:rsidRDefault="007D1A10" w:rsidP="00C44304">
            <w:pPr>
              <w:jc w:val="both"/>
              <w:rPr>
                <w:rFonts w:ascii="Times New Roman" w:hAnsi="Times New Roman"/>
              </w:rPr>
            </w:pPr>
            <w:r w:rsidRPr="00C44304">
              <w:rPr>
                <w:rFonts w:ascii="Times New Roman" w:hAnsi="Times New Roman"/>
              </w:rPr>
              <w:t xml:space="preserve">Проезд пешеходных переходов и мест остановок маршрутных транспортных средств </w:t>
            </w:r>
          </w:p>
          <w:p w:rsidR="007D1A10" w:rsidRPr="00C44304" w:rsidRDefault="007D1A10" w:rsidP="00C44304">
            <w:pPr>
              <w:jc w:val="both"/>
              <w:rPr>
                <w:rFonts w:ascii="Times New Roman" w:hAnsi="Times New Roman"/>
              </w:rPr>
            </w:pPr>
            <w:r w:rsidRPr="00C44304">
              <w:rPr>
                <w:rFonts w:ascii="Times New Roman" w:hAnsi="Times New Roman"/>
              </w:rPr>
              <w:t>Движение через железнодорожные пути</w:t>
            </w:r>
          </w:p>
          <w:p w:rsidR="007D1A10" w:rsidRPr="00C44304" w:rsidRDefault="007D1A10" w:rsidP="00C44304">
            <w:pPr>
              <w:jc w:val="both"/>
              <w:rPr>
                <w:rFonts w:ascii="Times New Roman" w:hAnsi="Times New Roman"/>
              </w:rPr>
            </w:pPr>
            <w:r w:rsidRPr="00C44304">
              <w:rPr>
                <w:rFonts w:ascii="Times New Roman" w:hAnsi="Times New Roman"/>
              </w:rPr>
              <w:t>Движение по автомагистралям</w:t>
            </w:r>
          </w:p>
          <w:p w:rsidR="007D1A10" w:rsidRPr="00C44304" w:rsidRDefault="007D1A10" w:rsidP="00C44304">
            <w:pPr>
              <w:jc w:val="both"/>
              <w:rPr>
                <w:rFonts w:ascii="Times New Roman" w:hAnsi="Times New Roman"/>
              </w:rPr>
            </w:pPr>
            <w:r w:rsidRPr="00C44304">
              <w:rPr>
                <w:rFonts w:ascii="Times New Roman" w:hAnsi="Times New Roman"/>
              </w:rPr>
              <w:t>Движение в жилых зонах</w:t>
            </w:r>
          </w:p>
          <w:p w:rsidR="007D1A10" w:rsidRPr="00C44304" w:rsidRDefault="007D1A10" w:rsidP="00C44304">
            <w:pPr>
              <w:jc w:val="both"/>
              <w:rPr>
                <w:rFonts w:ascii="Times New Roman" w:hAnsi="Times New Roman"/>
              </w:rPr>
            </w:pPr>
            <w:r w:rsidRPr="00C44304">
              <w:rPr>
                <w:rFonts w:ascii="Times New Roman" w:hAnsi="Times New Roman"/>
              </w:rPr>
              <w:t>Буксировка механических транспортных средств</w:t>
            </w:r>
          </w:p>
          <w:p w:rsidR="007D1A10" w:rsidRPr="00C44304" w:rsidRDefault="007D1A10" w:rsidP="00C44304">
            <w:pPr>
              <w:jc w:val="both"/>
              <w:rPr>
                <w:rFonts w:ascii="Times New Roman" w:hAnsi="Times New Roman"/>
              </w:rPr>
            </w:pPr>
            <w:r w:rsidRPr="00C44304">
              <w:rPr>
                <w:rFonts w:ascii="Times New Roman" w:hAnsi="Times New Roman"/>
              </w:rPr>
              <w:t>Учебная езда</w:t>
            </w:r>
          </w:p>
          <w:p w:rsidR="007D1A10" w:rsidRPr="00C44304" w:rsidRDefault="007D1A10" w:rsidP="00C44304">
            <w:pPr>
              <w:jc w:val="both"/>
              <w:rPr>
                <w:rFonts w:ascii="Times New Roman" w:hAnsi="Times New Roman"/>
              </w:rPr>
            </w:pPr>
            <w:r w:rsidRPr="00C44304">
              <w:rPr>
                <w:rFonts w:ascii="Times New Roman" w:hAnsi="Times New Roman"/>
              </w:rPr>
              <w:t>Перевозка людей</w:t>
            </w:r>
          </w:p>
          <w:p w:rsidR="007D1A10" w:rsidRPr="00C44304" w:rsidRDefault="007D1A10" w:rsidP="00C44304">
            <w:pPr>
              <w:jc w:val="both"/>
              <w:rPr>
                <w:rFonts w:ascii="Times New Roman" w:hAnsi="Times New Roman"/>
              </w:rPr>
            </w:pPr>
            <w:r w:rsidRPr="00C44304">
              <w:rPr>
                <w:rFonts w:ascii="Times New Roman" w:hAnsi="Times New Roman"/>
              </w:rPr>
              <w:t>Перевозка грузов</w:t>
            </w:r>
          </w:p>
          <w:p w:rsidR="007D1A10" w:rsidRPr="00C44304" w:rsidRDefault="007D1A10" w:rsidP="00C44304">
            <w:pPr>
              <w:jc w:val="both"/>
              <w:rPr>
                <w:rFonts w:ascii="Times New Roman" w:hAnsi="Times New Roman"/>
              </w:rPr>
            </w:pPr>
            <w:r w:rsidRPr="00C44304">
              <w:rPr>
                <w:rFonts w:ascii="Times New Roman" w:hAnsi="Times New Roman"/>
              </w:rPr>
              <w:t xml:space="preserve">Неисправности и условия, при которых запрещается эксплуатация транспортных средств </w:t>
            </w:r>
          </w:p>
          <w:p w:rsidR="007D1A10" w:rsidRPr="00C44304" w:rsidRDefault="007D1A10" w:rsidP="00C44304">
            <w:pPr>
              <w:jc w:val="both"/>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Страхование гражданской ответственности</w:t>
            </w:r>
          </w:p>
          <w:p w:rsidR="007D1A10" w:rsidRPr="00C44304" w:rsidRDefault="007D1A10" w:rsidP="00C44304">
            <w:pPr>
              <w:jc w:val="both"/>
              <w:rPr>
                <w:rFonts w:ascii="Times New Roman" w:hAnsi="Times New Roman"/>
              </w:rPr>
            </w:pPr>
            <w:r w:rsidRPr="00C44304">
              <w:rPr>
                <w:rFonts w:ascii="Times New Roman" w:hAnsi="Times New Roman"/>
              </w:rPr>
              <w:t>Последовательность действий при ДТП</w:t>
            </w:r>
          </w:p>
          <w:p w:rsidR="007D1A10" w:rsidRPr="00C44304" w:rsidRDefault="007D1A10" w:rsidP="00C44304">
            <w:pPr>
              <w:jc w:val="both"/>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Психофизиологические основы деятельности водителя</w:t>
            </w:r>
          </w:p>
          <w:p w:rsidR="007D1A10" w:rsidRPr="00C44304" w:rsidRDefault="007D1A10" w:rsidP="00C44304">
            <w:pPr>
              <w:jc w:val="both"/>
              <w:rPr>
                <w:rFonts w:ascii="Times New Roman" w:hAnsi="Times New Roman"/>
              </w:rPr>
            </w:pPr>
            <w:r w:rsidRPr="00C44304">
              <w:rPr>
                <w:rFonts w:ascii="Times New Roman" w:hAnsi="Times New Roman"/>
              </w:rPr>
              <w:t>Психофизиологические основы деятельности водителя</w:t>
            </w:r>
          </w:p>
          <w:p w:rsidR="007D1A10" w:rsidRPr="00C44304" w:rsidRDefault="007D1A10" w:rsidP="00C44304">
            <w:pPr>
              <w:jc w:val="both"/>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7D1A10" w:rsidRPr="00C44304" w:rsidRDefault="007D1A10" w:rsidP="00C44304">
            <w:pPr>
              <w:jc w:val="both"/>
              <w:rPr>
                <w:rFonts w:ascii="Times New Roman" w:hAnsi="Times New Roman"/>
              </w:rPr>
            </w:pPr>
            <w:r w:rsidRPr="00C44304">
              <w:rPr>
                <w:rFonts w:ascii="Times New Roman" w:hAnsi="Times New Roman"/>
              </w:rPr>
              <w:t>Конфликтные ситуации в дорожном движении</w:t>
            </w:r>
          </w:p>
          <w:p w:rsidR="007D1A10" w:rsidRPr="00C44304" w:rsidRDefault="007D1A10" w:rsidP="00C44304">
            <w:pPr>
              <w:jc w:val="both"/>
              <w:rPr>
                <w:rFonts w:ascii="Times New Roman" w:hAnsi="Times New Roman"/>
              </w:rPr>
            </w:pPr>
            <w:r w:rsidRPr="00C44304">
              <w:rPr>
                <w:rFonts w:ascii="Times New Roman" w:hAnsi="Times New Roman"/>
              </w:rPr>
              <w:t>Факторы риска при вождении автомобиля</w:t>
            </w:r>
          </w:p>
          <w:p w:rsidR="007D1A10" w:rsidRPr="00C44304" w:rsidRDefault="007D1A10" w:rsidP="00C44304">
            <w:pPr>
              <w:jc w:val="center"/>
              <w:rPr>
                <w:rFonts w:ascii="Times New Roman" w:hAnsi="Times New Roman"/>
                <w:u w:val="single"/>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7D1A10" w:rsidRPr="00C44304" w:rsidRDefault="007D1A10" w:rsidP="00C44304">
            <w:pPr>
              <w:rPr>
                <w:rFonts w:ascii="Times New Roman" w:hAnsi="Times New Roman"/>
              </w:rPr>
            </w:pPr>
            <w:r w:rsidRPr="00C44304">
              <w:rPr>
                <w:rFonts w:ascii="Times New Roman" w:hAnsi="Times New Roman"/>
              </w:rPr>
              <w:t>Сложные дорожные условия</w:t>
            </w:r>
          </w:p>
          <w:p w:rsidR="007D1A10" w:rsidRPr="00C44304" w:rsidRDefault="007D1A10" w:rsidP="00C44304">
            <w:pPr>
              <w:rPr>
                <w:rFonts w:ascii="Times New Roman" w:hAnsi="Times New Roman"/>
              </w:rPr>
            </w:pPr>
            <w:r w:rsidRPr="00C44304">
              <w:rPr>
                <w:rFonts w:ascii="Times New Roman" w:hAnsi="Times New Roman"/>
              </w:rPr>
              <w:t>Виды и причины ДТП</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Сложные метеоусловия</w:t>
            </w:r>
          </w:p>
          <w:p w:rsidR="007D1A10" w:rsidRPr="00C44304" w:rsidRDefault="007D1A10" w:rsidP="00C44304">
            <w:pPr>
              <w:rPr>
                <w:rFonts w:ascii="Times New Roman" w:hAnsi="Times New Roman"/>
              </w:rPr>
            </w:pPr>
            <w:r w:rsidRPr="00C44304">
              <w:rPr>
                <w:rFonts w:ascii="Times New Roman" w:hAnsi="Times New Roman"/>
              </w:rPr>
              <w:t>Движение в темное время суток</w:t>
            </w:r>
          </w:p>
          <w:p w:rsidR="007D1A10" w:rsidRPr="00C44304" w:rsidRDefault="007D1A10" w:rsidP="00C44304">
            <w:pPr>
              <w:rPr>
                <w:rFonts w:ascii="Times New Roman" w:hAnsi="Times New Roman"/>
              </w:rPr>
            </w:pPr>
            <w:r w:rsidRPr="00C44304">
              <w:rPr>
                <w:rFonts w:ascii="Times New Roman" w:hAnsi="Times New Roman"/>
              </w:rPr>
              <w:t>Приемы руления</w:t>
            </w:r>
          </w:p>
          <w:p w:rsidR="007D1A10" w:rsidRPr="00C44304" w:rsidRDefault="007D1A10" w:rsidP="00C44304">
            <w:pPr>
              <w:rPr>
                <w:rFonts w:ascii="Times New Roman" w:hAnsi="Times New Roman"/>
              </w:rPr>
            </w:pPr>
            <w:r w:rsidRPr="00C44304">
              <w:rPr>
                <w:rFonts w:ascii="Times New Roman" w:hAnsi="Times New Roman"/>
              </w:rPr>
              <w:t>Посадка водителя за рулем</w:t>
            </w:r>
          </w:p>
          <w:p w:rsidR="007D1A10" w:rsidRPr="00C44304" w:rsidRDefault="007D1A10" w:rsidP="00C44304">
            <w:pPr>
              <w:rPr>
                <w:rFonts w:ascii="Times New Roman" w:hAnsi="Times New Roman"/>
              </w:rPr>
            </w:pPr>
            <w:r w:rsidRPr="00C44304">
              <w:rPr>
                <w:rFonts w:ascii="Times New Roman" w:hAnsi="Times New Roman"/>
              </w:rPr>
              <w:t>Способы торможения автомобиля</w:t>
            </w:r>
          </w:p>
          <w:p w:rsidR="007D1A10" w:rsidRPr="00C44304" w:rsidRDefault="007D1A10" w:rsidP="00C44304">
            <w:pPr>
              <w:rPr>
                <w:rFonts w:ascii="Times New Roman" w:hAnsi="Times New Roman"/>
              </w:rPr>
            </w:pPr>
            <w:r w:rsidRPr="00C44304">
              <w:rPr>
                <w:rFonts w:ascii="Times New Roman" w:hAnsi="Times New Roman"/>
              </w:rPr>
              <w:t xml:space="preserve">Тормозной и остановочный путь </w:t>
            </w:r>
          </w:p>
          <w:p w:rsidR="007D1A10" w:rsidRPr="00C44304" w:rsidRDefault="007D1A10" w:rsidP="00C44304">
            <w:pPr>
              <w:rPr>
                <w:rFonts w:ascii="Times New Roman" w:hAnsi="Times New Roman"/>
              </w:rPr>
            </w:pPr>
            <w:r w:rsidRPr="00C44304">
              <w:rPr>
                <w:rFonts w:ascii="Times New Roman" w:hAnsi="Times New Roman"/>
              </w:rPr>
              <w:t>Действия водителя в критических ситуациях</w:t>
            </w:r>
          </w:p>
          <w:p w:rsidR="007D1A10" w:rsidRPr="00C44304" w:rsidRDefault="007D1A10" w:rsidP="00C44304">
            <w:pPr>
              <w:rPr>
                <w:rFonts w:ascii="Times New Roman" w:hAnsi="Times New Roman"/>
              </w:rPr>
            </w:pPr>
            <w:r w:rsidRPr="00C44304">
              <w:rPr>
                <w:rFonts w:ascii="Times New Roman" w:hAnsi="Times New Roman"/>
              </w:rPr>
              <w:t>Силы, действующие на транспортное средство</w:t>
            </w:r>
          </w:p>
          <w:p w:rsidR="007D1A10" w:rsidRPr="00C44304" w:rsidRDefault="007D1A10" w:rsidP="00C44304">
            <w:pPr>
              <w:rPr>
                <w:rFonts w:ascii="Times New Roman" w:hAnsi="Times New Roman"/>
              </w:rPr>
            </w:pPr>
            <w:r w:rsidRPr="00C44304">
              <w:rPr>
                <w:rFonts w:ascii="Times New Roman" w:hAnsi="Times New Roman"/>
              </w:rPr>
              <w:t>Управление автомобилем в нештатных ситуациях</w:t>
            </w:r>
          </w:p>
          <w:p w:rsidR="007D1A10" w:rsidRPr="00C44304" w:rsidRDefault="007D1A10" w:rsidP="00C44304">
            <w:pPr>
              <w:rPr>
                <w:rFonts w:ascii="Times New Roman" w:hAnsi="Times New Roman"/>
              </w:rPr>
            </w:pPr>
            <w:r w:rsidRPr="00C44304">
              <w:rPr>
                <w:rFonts w:ascii="Times New Roman" w:hAnsi="Times New Roman"/>
              </w:rPr>
              <w:t>Профессиональная надежность водителя</w:t>
            </w:r>
          </w:p>
          <w:p w:rsidR="007D1A10" w:rsidRPr="00C44304" w:rsidRDefault="007D1A10"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7D1A10" w:rsidRPr="00C44304" w:rsidRDefault="007D1A10"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7D1A10" w:rsidRPr="00C44304" w:rsidRDefault="007D1A10" w:rsidP="00C44304">
            <w:pPr>
              <w:rPr>
                <w:rFonts w:ascii="Times New Roman" w:hAnsi="Times New Roman"/>
              </w:rPr>
            </w:pPr>
            <w:r w:rsidRPr="00C44304">
              <w:rPr>
                <w:rFonts w:ascii="Times New Roman" w:hAnsi="Times New Roman"/>
              </w:rPr>
              <w:t>Безопасное прохождение поворотов</w:t>
            </w:r>
          </w:p>
          <w:p w:rsidR="007D1A10" w:rsidRPr="00C44304" w:rsidRDefault="007D1A10" w:rsidP="00C44304">
            <w:pPr>
              <w:rPr>
                <w:rFonts w:ascii="Times New Roman" w:hAnsi="Times New Roman"/>
              </w:rPr>
            </w:pPr>
            <w:r w:rsidRPr="00C44304">
              <w:rPr>
                <w:rFonts w:ascii="Times New Roman" w:hAnsi="Times New Roman"/>
              </w:rPr>
              <w:t>Ремни безопасности</w:t>
            </w:r>
          </w:p>
          <w:p w:rsidR="007D1A10" w:rsidRPr="00C44304" w:rsidRDefault="007D1A10" w:rsidP="00C44304">
            <w:pPr>
              <w:rPr>
                <w:rFonts w:ascii="Times New Roman" w:hAnsi="Times New Roman"/>
              </w:rPr>
            </w:pPr>
            <w:r w:rsidRPr="00C44304">
              <w:rPr>
                <w:rFonts w:ascii="Times New Roman" w:hAnsi="Times New Roman"/>
              </w:rPr>
              <w:t>Подушки безопасности</w:t>
            </w:r>
          </w:p>
          <w:p w:rsidR="007D1A10" w:rsidRPr="00C44304" w:rsidRDefault="007D1A10" w:rsidP="00C44304">
            <w:pPr>
              <w:rPr>
                <w:rFonts w:ascii="Times New Roman" w:hAnsi="Times New Roman"/>
              </w:rPr>
            </w:pPr>
            <w:r w:rsidRPr="00C44304">
              <w:rPr>
                <w:rFonts w:ascii="Times New Roman" w:hAnsi="Times New Roman"/>
              </w:rPr>
              <w:t>Безопасность пассажиров транспортных средств</w:t>
            </w:r>
          </w:p>
          <w:p w:rsidR="007D1A10" w:rsidRPr="00C44304" w:rsidRDefault="007D1A10" w:rsidP="00C44304">
            <w:pPr>
              <w:rPr>
                <w:rFonts w:ascii="Times New Roman" w:hAnsi="Times New Roman"/>
              </w:rPr>
            </w:pPr>
            <w:r w:rsidRPr="00C44304">
              <w:rPr>
                <w:rFonts w:ascii="Times New Roman" w:hAnsi="Times New Roman"/>
              </w:rPr>
              <w:t>Безопасность пешеходов и велосипедистов</w:t>
            </w:r>
          </w:p>
          <w:p w:rsidR="007D1A10" w:rsidRPr="00C44304" w:rsidRDefault="007D1A10" w:rsidP="00C44304">
            <w:pPr>
              <w:rPr>
                <w:rFonts w:ascii="Times New Roman" w:hAnsi="Times New Roman"/>
              </w:rPr>
            </w:pPr>
            <w:r w:rsidRPr="00C44304">
              <w:rPr>
                <w:rFonts w:ascii="Times New Roman" w:hAnsi="Times New Roman"/>
              </w:rPr>
              <w:t>Типичные ошибки пешеходов</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Устройство и техническое обслуживание транспортных средств категории «</w:t>
            </w:r>
            <w:r w:rsidRPr="00C44304">
              <w:rPr>
                <w:rFonts w:ascii="Times New Roman" w:hAnsi="Times New Roman"/>
                <w:u w:val="single"/>
                <w:lang w:val="en-US"/>
              </w:rPr>
              <w:t>D</w:t>
            </w:r>
            <w:r w:rsidRPr="00C44304">
              <w:rPr>
                <w:rFonts w:ascii="Times New Roman" w:hAnsi="Times New Roman"/>
                <w:u w:val="single"/>
              </w:rPr>
              <w:t>» как объектов управления</w:t>
            </w:r>
          </w:p>
          <w:p w:rsidR="007D1A10" w:rsidRPr="00C44304" w:rsidRDefault="007D1A10" w:rsidP="00C44304">
            <w:pPr>
              <w:rPr>
                <w:rFonts w:ascii="Times New Roman" w:hAnsi="Times New Roman"/>
              </w:rPr>
            </w:pPr>
            <w:r w:rsidRPr="00C44304">
              <w:rPr>
                <w:rFonts w:ascii="Times New Roman" w:hAnsi="Times New Roman"/>
              </w:rPr>
              <w:t>Классификация автобусов</w:t>
            </w:r>
          </w:p>
          <w:p w:rsidR="007D1A10" w:rsidRPr="00C44304" w:rsidRDefault="007D1A10" w:rsidP="00C44304">
            <w:pPr>
              <w:rPr>
                <w:rFonts w:ascii="Times New Roman" w:hAnsi="Times New Roman"/>
              </w:rPr>
            </w:pPr>
            <w:r w:rsidRPr="00C44304">
              <w:rPr>
                <w:rFonts w:ascii="Times New Roman" w:hAnsi="Times New Roman"/>
              </w:rPr>
              <w:t>Общее устройство автобуса</w:t>
            </w:r>
          </w:p>
          <w:p w:rsidR="007D1A10" w:rsidRPr="00C44304" w:rsidRDefault="007D1A10" w:rsidP="00C44304">
            <w:pPr>
              <w:rPr>
                <w:rFonts w:ascii="Times New Roman" w:hAnsi="Times New Roman"/>
              </w:rPr>
            </w:pPr>
            <w:r w:rsidRPr="00C44304">
              <w:rPr>
                <w:rFonts w:ascii="Times New Roman" w:hAnsi="Times New Roman"/>
              </w:rPr>
              <w:t>Кабина, органы управления и контрольно-измерительные приборы, системы пассивной безопасности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двигателя</w:t>
            </w:r>
          </w:p>
          <w:p w:rsidR="007D1A10" w:rsidRPr="00C44304" w:rsidRDefault="007D1A10" w:rsidP="00C44304">
            <w:pPr>
              <w:rPr>
                <w:rFonts w:ascii="Times New Roman" w:hAnsi="Times New Roman"/>
              </w:rPr>
            </w:pPr>
            <w:r w:rsidRPr="00C44304">
              <w:rPr>
                <w:rFonts w:ascii="Times New Roman" w:hAnsi="Times New Roman"/>
              </w:rPr>
              <w:t>Кривошипно-шатунный и газораспределительный механизмы двигателя</w:t>
            </w:r>
          </w:p>
          <w:p w:rsidR="007D1A10" w:rsidRPr="00C44304" w:rsidRDefault="007D1A10" w:rsidP="00C44304">
            <w:pPr>
              <w:rPr>
                <w:rFonts w:ascii="Times New Roman" w:hAnsi="Times New Roman"/>
              </w:rPr>
            </w:pPr>
            <w:r w:rsidRPr="00C44304">
              <w:rPr>
                <w:rFonts w:ascii="Times New Roman" w:hAnsi="Times New Roman"/>
              </w:rPr>
              <w:t>Система охлаждения двигателя</w:t>
            </w:r>
          </w:p>
          <w:p w:rsidR="007D1A10" w:rsidRPr="00C44304" w:rsidRDefault="007D1A10" w:rsidP="00C44304">
            <w:pPr>
              <w:rPr>
                <w:rFonts w:ascii="Times New Roman" w:hAnsi="Times New Roman"/>
              </w:rPr>
            </w:pPr>
            <w:r w:rsidRPr="00C44304">
              <w:rPr>
                <w:rFonts w:ascii="Times New Roman" w:hAnsi="Times New Roman"/>
              </w:rPr>
              <w:t>Предпусковые подогреватели</w:t>
            </w:r>
          </w:p>
          <w:p w:rsidR="007D1A10" w:rsidRPr="00C44304" w:rsidRDefault="007D1A10" w:rsidP="00C44304">
            <w:pPr>
              <w:rPr>
                <w:rFonts w:ascii="Times New Roman" w:hAnsi="Times New Roman"/>
              </w:rPr>
            </w:pPr>
            <w:r w:rsidRPr="00C44304">
              <w:rPr>
                <w:rFonts w:ascii="Times New Roman" w:hAnsi="Times New Roman"/>
              </w:rPr>
              <w:t>Система смазки двигателя</w:t>
            </w:r>
          </w:p>
          <w:p w:rsidR="007D1A10" w:rsidRPr="00C44304" w:rsidRDefault="007D1A10" w:rsidP="00C44304">
            <w:pPr>
              <w:rPr>
                <w:rFonts w:ascii="Times New Roman" w:hAnsi="Times New Roman"/>
              </w:rPr>
            </w:pPr>
            <w:r w:rsidRPr="00C44304">
              <w:rPr>
                <w:rFonts w:ascii="Times New Roman" w:hAnsi="Times New Roman"/>
              </w:rPr>
              <w:t>Системы питания бензиновых двигателей</w:t>
            </w:r>
          </w:p>
          <w:p w:rsidR="007D1A10" w:rsidRPr="00C44304" w:rsidRDefault="007D1A10" w:rsidP="00C44304">
            <w:pPr>
              <w:rPr>
                <w:rFonts w:ascii="Times New Roman" w:hAnsi="Times New Roman"/>
              </w:rPr>
            </w:pPr>
            <w:r w:rsidRPr="00C44304">
              <w:rPr>
                <w:rFonts w:ascii="Times New Roman" w:hAnsi="Times New Roman"/>
              </w:rPr>
              <w:t>Системы питания  дизельных двигателей</w:t>
            </w:r>
          </w:p>
          <w:p w:rsidR="007D1A10" w:rsidRPr="00C44304" w:rsidRDefault="007D1A10" w:rsidP="00C44304">
            <w:pPr>
              <w:rPr>
                <w:rFonts w:ascii="Times New Roman" w:hAnsi="Times New Roman"/>
              </w:rPr>
            </w:pPr>
            <w:r w:rsidRPr="00C44304">
              <w:rPr>
                <w:rFonts w:ascii="Times New Roman" w:hAnsi="Times New Roman"/>
              </w:rPr>
              <w:t>Системы питания двигателей от газобаллонной установки</w:t>
            </w:r>
          </w:p>
          <w:p w:rsidR="007D1A10" w:rsidRPr="00C44304" w:rsidRDefault="007D1A10"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7D1A10" w:rsidRPr="00C44304" w:rsidRDefault="007D1A10" w:rsidP="00C44304">
            <w:pPr>
              <w:rPr>
                <w:rFonts w:ascii="Times New Roman" w:hAnsi="Times New Roman"/>
              </w:rPr>
            </w:pPr>
            <w:r w:rsidRPr="00C44304">
              <w:rPr>
                <w:rFonts w:ascii="Times New Roman" w:hAnsi="Times New Roman"/>
              </w:rPr>
              <w:t>Схемы трансмиссии автомобилей с различными приводами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однодискового и двухдискового сцепления</w:t>
            </w:r>
          </w:p>
          <w:p w:rsidR="007D1A10" w:rsidRPr="00C44304" w:rsidRDefault="007D1A10" w:rsidP="00C44304">
            <w:pPr>
              <w:rPr>
                <w:rFonts w:ascii="Times New Roman" w:hAnsi="Times New Roman"/>
              </w:rPr>
            </w:pPr>
            <w:r w:rsidRPr="00C44304">
              <w:rPr>
                <w:rFonts w:ascii="Times New Roman" w:hAnsi="Times New Roman"/>
              </w:rPr>
              <w:t>Устройство гидравлического привода сцепления</w:t>
            </w:r>
          </w:p>
          <w:p w:rsidR="007D1A10" w:rsidRPr="00C44304" w:rsidRDefault="007D1A10" w:rsidP="00C44304">
            <w:pPr>
              <w:rPr>
                <w:rFonts w:ascii="Times New Roman" w:hAnsi="Times New Roman"/>
              </w:rPr>
            </w:pPr>
            <w:r w:rsidRPr="00C44304">
              <w:rPr>
                <w:rFonts w:ascii="Times New Roman" w:hAnsi="Times New Roman"/>
              </w:rPr>
              <w:t>Устройство пневмогидравлического усилителя привода сцепления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переключения передач</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автоматической коробки переключения передач</w:t>
            </w:r>
          </w:p>
          <w:p w:rsidR="007D1A10" w:rsidRPr="00C44304" w:rsidRDefault="007D1A10" w:rsidP="00C44304">
            <w:pPr>
              <w:rPr>
                <w:rFonts w:ascii="Times New Roman" w:hAnsi="Times New Roman"/>
              </w:rPr>
            </w:pPr>
            <w:r w:rsidRPr="00C44304">
              <w:rPr>
                <w:rFonts w:ascii="Times New Roman" w:hAnsi="Times New Roman"/>
              </w:rPr>
              <w:t>Передняя подвеска</w:t>
            </w:r>
          </w:p>
          <w:p w:rsidR="007D1A10" w:rsidRPr="00C44304" w:rsidRDefault="007D1A10" w:rsidP="00C44304">
            <w:pPr>
              <w:rPr>
                <w:rFonts w:ascii="Times New Roman" w:hAnsi="Times New Roman"/>
              </w:rPr>
            </w:pPr>
            <w:r w:rsidRPr="00C44304">
              <w:rPr>
                <w:rFonts w:ascii="Times New Roman" w:hAnsi="Times New Roman"/>
              </w:rPr>
              <w:t>Задняя подвеска и задняя тележка</w:t>
            </w:r>
          </w:p>
          <w:p w:rsidR="007D1A10" w:rsidRPr="00C44304" w:rsidRDefault="007D1A10" w:rsidP="00C44304">
            <w:pPr>
              <w:rPr>
                <w:rFonts w:ascii="Times New Roman" w:hAnsi="Times New Roman"/>
              </w:rPr>
            </w:pPr>
            <w:r w:rsidRPr="00C44304">
              <w:rPr>
                <w:rFonts w:ascii="Times New Roman" w:hAnsi="Times New Roman"/>
              </w:rPr>
              <w:t>Конструкции и маркировка автомобильных шин</w:t>
            </w:r>
          </w:p>
          <w:p w:rsidR="007D1A10" w:rsidRPr="00C44304" w:rsidRDefault="007D1A10" w:rsidP="00C44304">
            <w:pPr>
              <w:rPr>
                <w:rFonts w:ascii="Times New Roman" w:hAnsi="Times New Roman"/>
              </w:rPr>
            </w:pPr>
            <w:r w:rsidRPr="00C44304">
              <w:rPr>
                <w:rFonts w:ascii="Times New Roman" w:hAnsi="Times New Roman"/>
              </w:rPr>
              <w:t>Общее устройство и состав тормозных систем</w:t>
            </w:r>
          </w:p>
          <w:p w:rsidR="007D1A10" w:rsidRPr="00C44304" w:rsidRDefault="007D1A10" w:rsidP="00C44304">
            <w:pPr>
              <w:rPr>
                <w:rFonts w:ascii="Times New Roman" w:hAnsi="Times New Roman"/>
              </w:rPr>
            </w:pPr>
            <w:r w:rsidRPr="00C44304">
              <w:rPr>
                <w:rFonts w:ascii="Times New Roman" w:hAnsi="Times New Roman"/>
              </w:rPr>
              <w:t>Общее устройство тормозной системы с пневматическим приводом</w:t>
            </w:r>
          </w:p>
          <w:p w:rsidR="007D1A10" w:rsidRPr="00C44304" w:rsidRDefault="007D1A10" w:rsidP="00C44304">
            <w:pPr>
              <w:rPr>
                <w:rFonts w:ascii="Times New Roman" w:hAnsi="Times New Roman"/>
              </w:rPr>
            </w:pPr>
            <w:r w:rsidRPr="00C44304">
              <w:rPr>
                <w:rFonts w:ascii="Times New Roman" w:hAnsi="Times New Roman"/>
              </w:rPr>
              <w:t>Общее устройство тормозной системы с пневмогидравлическим приводом</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гидравлическим усилителем</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электрическим усилителем</w:t>
            </w:r>
          </w:p>
          <w:p w:rsidR="007D1A10" w:rsidRPr="00C44304" w:rsidRDefault="007D1A10"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генератора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стартера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7D1A10" w:rsidRPr="00C44304" w:rsidRDefault="007D1A10" w:rsidP="00C44304">
            <w:pPr>
              <w:rPr>
                <w:rFonts w:ascii="Times New Roman" w:hAnsi="Times New Roman"/>
              </w:rPr>
            </w:pPr>
            <w:r w:rsidRPr="00C44304">
              <w:rPr>
                <w:rFonts w:ascii="Times New Roman" w:hAnsi="Times New Roman"/>
              </w:rPr>
              <w:t>Общее устройство прицепа категории О1</w:t>
            </w:r>
          </w:p>
          <w:p w:rsidR="007D1A10" w:rsidRPr="00C44304" w:rsidRDefault="007D1A10"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7D1A10" w:rsidRPr="00C44304" w:rsidRDefault="007D1A10" w:rsidP="00C44304">
            <w:pPr>
              <w:rPr>
                <w:rFonts w:ascii="Times New Roman" w:hAnsi="Times New Roman"/>
              </w:rPr>
            </w:pPr>
            <w:r w:rsidRPr="00C44304">
              <w:rPr>
                <w:rFonts w:ascii="Times New Roman" w:hAnsi="Times New Roman"/>
              </w:rPr>
              <w:t>Электрооборудование прицепа</w:t>
            </w:r>
          </w:p>
          <w:p w:rsidR="007D1A10" w:rsidRPr="00C44304" w:rsidRDefault="007D1A10"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автобуса и прицепа</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Организация и выполнение пассажирских перевозок автомобильным транспортом</w:t>
            </w:r>
          </w:p>
          <w:p w:rsidR="007D1A10" w:rsidRPr="00C44304" w:rsidRDefault="007D1A10" w:rsidP="00C44304">
            <w:pPr>
              <w:rPr>
                <w:rFonts w:ascii="Times New Roman" w:hAnsi="Times New Roman"/>
              </w:rPr>
            </w:pPr>
            <w:r w:rsidRPr="00C44304">
              <w:rPr>
                <w:rFonts w:ascii="Times New Roman" w:hAnsi="Times New Roman"/>
              </w:rPr>
              <w:t>Нормативное правовое обеспечение пассажирских перевозок автомобильным транспортом</w:t>
            </w:r>
          </w:p>
          <w:p w:rsidR="007D1A10" w:rsidRPr="00C44304" w:rsidRDefault="007D1A10" w:rsidP="00C44304">
            <w:pPr>
              <w:rPr>
                <w:rFonts w:ascii="Times New Roman" w:hAnsi="Times New Roman"/>
              </w:rPr>
            </w:pPr>
            <w:r w:rsidRPr="00C44304">
              <w:rPr>
                <w:rFonts w:ascii="Times New Roman" w:hAnsi="Times New Roman"/>
              </w:rPr>
              <w:t>Организация пассажирских перевозок</w:t>
            </w:r>
          </w:p>
          <w:p w:rsidR="007D1A10" w:rsidRPr="00C44304" w:rsidRDefault="007D1A10" w:rsidP="00C44304">
            <w:pPr>
              <w:rPr>
                <w:rFonts w:ascii="Times New Roman" w:hAnsi="Times New Roman"/>
              </w:rPr>
            </w:pPr>
            <w:r w:rsidRPr="00C44304">
              <w:rPr>
                <w:rFonts w:ascii="Times New Roman" w:hAnsi="Times New Roman"/>
              </w:rPr>
              <w:t xml:space="preserve">Путевой (маршрутный) лист автобуса </w:t>
            </w:r>
          </w:p>
          <w:p w:rsidR="007D1A10" w:rsidRPr="00C44304" w:rsidRDefault="007D1A10" w:rsidP="00C44304">
            <w:pPr>
              <w:rPr>
                <w:rFonts w:ascii="Times New Roman" w:hAnsi="Times New Roman"/>
              </w:rPr>
            </w:pPr>
            <w:r w:rsidRPr="00C44304">
              <w:rPr>
                <w:rFonts w:ascii="Times New Roman" w:hAnsi="Times New Roman"/>
              </w:rPr>
              <w:t xml:space="preserve">Билетно-учетный лист </w:t>
            </w:r>
          </w:p>
          <w:p w:rsidR="007D1A10" w:rsidRPr="00C44304" w:rsidRDefault="007D1A10" w:rsidP="00C44304">
            <w:pPr>
              <w:rPr>
                <w:rFonts w:ascii="Times New Roman" w:hAnsi="Times New Roman"/>
              </w:rPr>
            </w:pPr>
            <w:r w:rsidRPr="00C44304">
              <w:rPr>
                <w:rFonts w:ascii="Times New Roman" w:hAnsi="Times New Roman"/>
              </w:rPr>
              <w:t>Лист регулярности движения</w:t>
            </w:r>
          </w:p>
          <w:p w:rsidR="007D1A10" w:rsidRPr="00C44304" w:rsidRDefault="007D1A10" w:rsidP="00C44304">
            <w:pPr>
              <w:rPr>
                <w:rFonts w:ascii="Times New Roman" w:hAnsi="Times New Roman"/>
              </w:rPr>
            </w:pPr>
            <w:r w:rsidRPr="00C44304">
              <w:rPr>
                <w:rFonts w:ascii="Times New Roman" w:hAnsi="Times New Roman"/>
              </w:rPr>
              <w:t xml:space="preserve"> </w:t>
            </w: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Информационный стенд </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jc w:val="both"/>
              <w:rPr>
                <w:rFonts w:ascii="Times New Roman" w:hAnsi="Times New Roman"/>
              </w:rPr>
            </w:pPr>
            <w:r w:rsidRPr="00C44304">
              <w:rPr>
                <w:rFonts w:ascii="Times New Roman" w:hAnsi="Times New Roman"/>
              </w:rPr>
              <w:t>Примерные программы переподготовки водителей транспортных средств с категории «В» на категорию «</w:t>
            </w:r>
            <w:r w:rsidRPr="00C44304">
              <w:rPr>
                <w:rFonts w:ascii="Times New Roman" w:hAnsi="Times New Roman"/>
                <w:lang w:val="en-US"/>
              </w:rPr>
              <w:t>D</w:t>
            </w:r>
            <w:r w:rsidRPr="00C44304">
              <w:rPr>
                <w:rFonts w:ascii="Times New Roman" w:hAnsi="Times New Roman"/>
              </w:rPr>
              <w:t>», с категории «С» на категорию «</w:t>
            </w:r>
            <w:r w:rsidRPr="00C44304">
              <w:rPr>
                <w:rFonts w:ascii="Times New Roman" w:hAnsi="Times New Roman"/>
                <w:lang w:val="en-US"/>
              </w:rPr>
              <w:t>D</w:t>
            </w:r>
            <w:r w:rsidRPr="00C44304">
              <w:rPr>
                <w:rFonts w:ascii="Times New Roman" w:hAnsi="Times New Roman"/>
              </w:rPr>
              <w:t>»</w:t>
            </w:r>
          </w:p>
          <w:p w:rsidR="007D1A10" w:rsidRPr="00C44304" w:rsidRDefault="007D1A10" w:rsidP="00C44304">
            <w:pPr>
              <w:jc w:val="both"/>
              <w:rPr>
                <w:rFonts w:ascii="Times New Roman" w:hAnsi="Times New Roman"/>
              </w:rPr>
            </w:pPr>
            <w:r w:rsidRPr="00C44304">
              <w:rPr>
                <w:rFonts w:ascii="Times New Roman" w:hAnsi="Times New Roman"/>
              </w:rPr>
              <w:t>Программы переподготовки водителей транспортных средств категории с категории «В» на категорию «</w:t>
            </w:r>
            <w:r w:rsidRPr="00C44304">
              <w:rPr>
                <w:rFonts w:ascii="Times New Roman" w:hAnsi="Times New Roman"/>
                <w:lang w:val="en-US"/>
              </w:rPr>
              <w:t>D</w:t>
            </w:r>
            <w:r w:rsidRPr="00C44304">
              <w:rPr>
                <w:rFonts w:ascii="Times New Roman" w:hAnsi="Times New Roman"/>
              </w:rPr>
              <w:t>», с категории «С» на категорию «</w:t>
            </w:r>
            <w:r w:rsidRPr="00C44304">
              <w:rPr>
                <w:rFonts w:ascii="Times New Roman" w:hAnsi="Times New Roman"/>
                <w:lang w:val="en-US"/>
              </w:rPr>
              <w:t>D</w:t>
            </w:r>
            <w:r w:rsidRPr="00C44304">
              <w:rPr>
                <w:rFonts w:ascii="Times New Roman" w:hAnsi="Times New Roman"/>
              </w:rPr>
              <w:t>», согласованные с Госавтоинспекцией</w:t>
            </w:r>
          </w:p>
          <w:p w:rsidR="007D1A10" w:rsidRPr="00C44304" w:rsidRDefault="007D1A10" w:rsidP="00C44304">
            <w:pPr>
              <w:jc w:val="both"/>
              <w:rPr>
                <w:rFonts w:ascii="Times New Roman" w:hAnsi="Times New Roman"/>
              </w:rPr>
            </w:pPr>
            <w:r w:rsidRPr="00C44304">
              <w:rPr>
                <w:rFonts w:ascii="Times New Roman" w:hAnsi="Times New Roman"/>
              </w:rPr>
              <w:t>Федеральный закон «О защите прав потребителей»</w:t>
            </w:r>
          </w:p>
          <w:p w:rsidR="007D1A10" w:rsidRPr="00C44304" w:rsidRDefault="007D1A10" w:rsidP="00C44304">
            <w:pPr>
              <w:jc w:val="both"/>
              <w:rPr>
                <w:rFonts w:ascii="Times New Roman" w:hAnsi="Times New Roman"/>
              </w:rPr>
            </w:pPr>
            <w:r w:rsidRPr="00C44304">
              <w:rPr>
                <w:rFonts w:ascii="Times New Roman" w:hAnsi="Times New Roman"/>
              </w:rPr>
              <w:t>Учебный план</w:t>
            </w:r>
          </w:p>
          <w:p w:rsidR="007D1A10" w:rsidRPr="00C44304" w:rsidRDefault="007D1A10"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 xml:space="preserve">Схемы учебных маршрутов, утвержденные руководителем организации, осуществляющей образовательную деятельность </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tc>
        <w:tc>
          <w:tcPr>
            <w:tcW w:w="850"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7D1A10" w:rsidRPr="00C44304" w:rsidRDefault="007D1A10" w:rsidP="00C44304">
      <w:pPr>
        <w:spacing w:line="360" w:lineRule="auto"/>
        <w:rPr>
          <w:rFonts w:ascii="Times New Roman" w:hAnsi="Times New Roman"/>
          <w:sz w:val="28"/>
          <w:szCs w:val="28"/>
        </w:rPr>
      </w:pPr>
    </w:p>
    <w:p w:rsidR="007D1A10" w:rsidRPr="00C44304" w:rsidRDefault="007D1A10" w:rsidP="00C44304">
      <w:pPr>
        <w:spacing w:line="360" w:lineRule="auto"/>
        <w:rPr>
          <w:rFonts w:ascii="Times New Roman" w:hAnsi="Times New Roman"/>
          <w:sz w:val="20"/>
          <w:szCs w:val="20"/>
        </w:rPr>
      </w:pPr>
      <w:r w:rsidRPr="00C44304">
        <w:rPr>
          <w:rFonts w:ascii="Times New Roman" w:hAnsi="Times New Roman"/>
          <w:sz w:val="20"/>
          <w:szCs w:val="20"/>
        </w:rPr>
        <w:t>Примечание: ЭМП – электронное мультимедийное пособие</w:t>
      </w:r>
    </w:p>
    <w:p w:rsidR="007D1A10" w:rsidRPr="00C44304" w:rsidRDefault="007D1A10" w:rsidP="00C44304">
      <w:pPr>
        <w:spacing w:line="360" w:lineRule="auto"/>
        <w:rPr>
          <w:rFonts w:ascii="Times New Roman" w:hAnsi="Times New Roman"/>
          <w:sz w:val="28"/>
          <w:szCs w:val="28"/>
        </w:rPr>
      </w:pPr>
    </w:p>
    <w:p w:rsidR="007D1A10" w:rsidRPr="00C44304" w:rsidRDefault="007D1A10" w:rsidP="00C44304">
      <w:pPr>
        <w:jc w:val="center"/>
        <w:rPr>
          <w:rFonts w:ascii="Times New Roman" w:hAnsi="Times New Roman"/>
          <w:b/>
          <w:sz w:val="28"/>
          <w:szCs w:val="28"/>
          <w:u w:val="single"/>
        </w:rPr>
      </w:pPr>
      <w:r w:rsidRPr="00C44304">
        <w:rPr>
          <w:rFonts w:ascii="Times New Roman" w:hAnsi="Times New Roman"/>
          <w:b/>
          <w:sz w:val="28"/>
          <w:szCs w:val="28"/>
          <w:u w:val="single"/>
        </w:rPr>
        <w:t>Перечень материалов по предмету «Первая помощь при дорожно-транспортном происшествии»</w:t>
      </w:r>
    </w:p>
    <w:p w:rsidR="007D1A10" w:rsidRPr="00C44304" w:rsidRDefault="007D1A10" w:rsidP="00C44304">
      <w:pPr>
        <w:widowControl w:val="0"/>
        <w:shd w:val="clear" w:color="auto" w:fill="FFFFFF"/>
        <w:autoSpaceDE w:val="0"/>
        <w:autoSpaceDN w:val="0"/>
        <w:adjustRightInd w:val="0"/>
        <w:jc w:val="right"/>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294"/>
        <w:gridCol w:w="708"/>
        <w:gridCol w:w="1701"/>
      </w:tblGrid>
      <w:tr w:rsidR="007D1A10" w:rsidRPr="00C44304" w:rsidTr="00C44304">
        <w:tc>
          <w:tcPr>
            <w:tcW w:w="6503"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37"/>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Книги</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ЭМП</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Стенды</w:t>
            </w:r>
          </w:p>
        </w:tc>
      </w:tr>
      <w:tr w:rsidR="007D1A10" w:rsidRPr="00C44304" w:rsidTr="00C44304">
        <w:tc>
          <w:tcPr>
            <w:tcW w:w="10206" w:type="dxa"/>
            <w:gridSpan w:val="4"/>
          </w:tcPr>
          <w:p w:rsidR="007D1A10" w:rsidRPr="00C44304" w:rsidRDefault="007D1A10" w:rsidP="00C44304">
            <w:pPr>
              <w:jc w:val="center"/>
              <w:rPr>
                <w:rFonts w:ascii="Times New Roman" w:hAnsi="Times New Roman"/>
                <w:b/>
              </w:rPr>
            </w:pPr>
            <w:r w:rsidRPr="00C44304">
              <w:rPr>
                <w:rFonts w:ascii="Times New Roman" w:hAnsi="Times New Roman"/>
                <w:b/>
              </w:rPr>
              <w:t>Технические средства обучения</w:t>
            </w:r>
          </w:p>
        </w:tc>
      </w:tr>
      <w:tr w:rsidR="007D1A10" w:rsidRPr="00C44304" w:rsidTr="00C44304">
        <w:tc>
          <w:tcPr>
            <w:tcW w:w="6503" w:type="dxa"/>
          </w:tcPr>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94"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tc>
        <w:tc>
          <w:tcPr>
            <w:tcW w:w="1294"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rPr>
                <w:rFonts w:ascii="Times New Roman" w:hAnsi="Times New Roman"/>
              </w:rPr>
            </w:pPr>
            <w:r w:rsidRPr="00C44304">
              <w:rPr>
                <w:rFonts w:ascii="Times New Roman" w:hAnsi="Times New Roman"/>
              </w:rPr>
              <w:t>Экран (электронная доска)</w:t>
            </w:r>
          </w:p>
        </w:tc>
        <w:tc>
          <w:tcPr>
            <w:tcW w:w="1294"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bl>
    <w:p w:rsidR="007D1A10" w:rsidRPr="00F22651" w:rsidRDefault="007D1A10" w:rsidP="00C44304">
      <w:pPr>
        <w:spacing w:line="360" w:lineRule="auto"/>
        <w:jc w:val="both"/>
        <w:rPr>
          <w:sz w:val="28"/>
          <w:szCs w:val="28"/>
        </w:rPr>
      </w:pPr>
    </w:p>
    <w:p w:rsidR="007D1A10" w:rsidRPr="00C76949" w:rsidRDefault="007D1A10" w:rsidP="00C44304">
      <w:pPr>
        <w:spacing w:line="360" w:lineRule="auto"/>
        <w:rPr>
          <w:sz w:val="20"/>
          <w:szCs w:val="20"/>
        </w:rPr>
      </w:pPr>
      <w:r w:rsidRPr="00C76949">
        <w:rPr>
          <w:sz w:val="20"/>
          <w:szCs w:val="20"/>
        </w:rPr>
        <w:t>Примечание: ЭМП – электронное мультимедийное пособие</w:t>
      </w:r>
    </w:p>
    <w:p w:rsidR="007D1A10" w:rsidRDefault="007D1A10" w:rsidP="00C44304">
      <w:pPr>
        <w:rPr>
          <w:i/>
          <w:sz w:val="20"/>
          <w:szCs w:val="20"/>
        </w:rPr>
      </w:pPr>
      <w:r>
        <w:rPr>
          <w:i/>
          <w:sz w:val="20"/>
          <w:szCs w:val="20"/>
        </w:rPr>
        <w:t>Для переподготовки водителей транспортных средств с категории «В» на категорию «</w:t>
      </w:r>
      <w:r>
        <w:rPr>
          <w:i/>
          <w:sz w:val="20"/>
          <w:szCs w:val="20"/>
          <w:lang w:val="en-US"/>
        </w:rPr>
        <w:t>D</w:t>
      </w:r>
      <w:r>
        <w:rPr>
          <w:i/>
          <w:sz w:val="20"/>
          <w:szCs w:val="20"/>
        </w:rPr>
        <w:t>», с категории «С» на категорию «</w:t>
      </w:r>
      <w:r>
        <w:rPr>
          <w:i/>
          <w:sz w:val="20"/>
          <w:szCs w:val="20"/>
          <w:lang w:val="en-US"/>
        </w:rPr>
        <w:t>D</w:t>
      </w:r>
      <w:r>
        <w:rPr>
          <w:i/>
          <w:sz w:val="20"/>
          <w:szCs w:val="20"/>
        </w:rPr>
        <w:t>» используется оборудование и учебные пособия, находящиеся в учебных классах: класс по подготовке водителей транспортных средств категории «</w:t>
      </w:r>
      <w:r>
        <w:rPr>
          <w:i/>
          <w:sz w:val="20"/>
          <w:szCs w:val="20"/>
          <w:lang w:val="en-US"/>
        </w:rPr>
        <w:t>D</w:t>
      </w:r>
      <w:r>
        <w:rPr>
          <w:i/>
          <w:sz w:val="20"/>
          <w:szCs w:val="20"/>
        </w:rPr>
        <w:t>», «СЕ», «ВЕ»; класс по правилам дорожного движения и безопасности дорожного движения; класс по предмету первой медицинской помощи.</w:t>
      </w:r>
    </w:p>
    <w:p w:rsidR="007D1A10" w:rsidRDefault="007D1A10" w:rsidP="00C44304">
      <w:pPr>
        <w:rPr>
          <w:i/>
          <w:sz w:val="20"/>
          <w:szCs w:val="20"/>
        </w:rPr>
      </w:pPr>
    </w:p>
    <w:p w:rsidR="007D1A10" w:rsidRPr="00C44304" w:rsidRDefault="007D1A10" w:rsidP="00C44304">
      <w:pPr>
        <w:ind w:firstLine="709"/>
        <w:jc w:val="center"/>
        <w:rPr>
          <w:rFonts w:ascii="Times New Roman" w:hAnsi="Times New Roman"/>
          <w:b/>
        </w:rPr>
      </w:pPr>
      <w:r w:rsidRPr="00C44304">
        <w:rPr>
          <w:rFonts w:ascii="Times New Roman" w:hAnsi="Times New Roman"/>
          <w:b/>
        </w:rPr>
        <w:t xml:space="preserve">Оборудование учебных кабинетов по адресу осуществления образовательной </w:t>
      </w:r>
    </w:p>
    <w:p w:rsidR="007D1A10" w:rsidRPr="00C44304" w:rsidRDefault="007D1A10" w:rsidP="00C44304">
      <w:pPr>
        <w:ind w:firstLine="709"/>
        <w:jc w:val="center"/>
        <w:rPr>
          <w:rFonts w:ascii="Times New Roman" w:hAnsi="Times New Roman"/>
          <w:b/>
        </w:rPr>
      </w:pPr>
      <w:r w:rsidRPr="00C44304">
        <w:rPr>
          <w:rFonts w:ascii="Times New Roman" w:hAnsi="Times New Roman"/>
          <w:b/>
        </w:rPr>
        <w:t>деятельности: Хабаровский край, г. Амурск, Западное шоссе, 33</w:t>
      </w:r>
    </w:p>
    <w:p w:rsidR="007D1A10" w:rsidRPr="00C44304" w:rsidRDefault="007D1A10" w:rsidP="00C44304">
      <w:pPr>
        <w:ind w:firstLine="709"/>
        <w:jc w:val="center"/>
        <w:rPr>
          <w:rFonts w:ascii="Times New Roman" w:hAnsi="Times New Roman"/>
          <w:b/>
          <w:u w:val="single"/>
        </w:rPr>
      </w:pPr>
      <w:r w:rsidRPr="00C44304">
        <w:rPr>
          <w:rFonts w:ascii="Times New Roman" w:hAnsi="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44304">
        <w:rPr>
          <w:rFonts w:ascii="Times New Roman" w:hAnsi="Times New Roman"/>
          <w:b/>
          <w:u w:val="single"/>
          <w:lang w:val="en-US"/>
        </w:rPr>
        <w:t>C</w:t>
      </w:r>
      <w:r w:rsidRPr="00C44304">
        <w:rPr>
          <w:rFonts w:ascii="Times New Roman" w:hAnsi="Times New Roman"/>
          <w:b/>
          <w:u w:val="single"/>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7D1A10" w:rsidRPr="00C44304" w:rsidTr="00C44304">
        <w:tc>
          <w:tcPr>
            <w:tcW w:w="6521" w:type="dxa"/>
          </w:tcPr>
          <w:p w:rsidR="007D1A10" w:rsidRPr="00C44304" w:rsidRDefault="007D1A10" w:rsidP="00C44304">
            <w:pPr>
              <w:jc w:val="center"/>
              <w:rPr>
                <w:rFonts w:ascii="Times New Roman" w:hAnsi="Times New Roman"/>
              </w:rPr>
            </w:pPr>
            <w:r w:rsidRPr="00C44304">
              <w:rPr>
                <w:rFonts w:ascii="Times New Roman" w:hAnsi="Times New Roman"/>
              </w:rPr>
              <w:t>Наименование учебного оборудования</w:t>
            </w:r>
          </w:p>
        </w:tc>
        <w:tc>
          <w:tcPr>
            <w:tcW w:w="1276" w:type="dxa"/>
          </w:tcPr>
          <w:p w:rsidR="007D1A10" w:rsidRPr="00C44304" w:rsidRDefault="007D1A10" w:rsidP="00C44304">
            <w:pPr>
              <w:jc w:val="center"/>
              <w:rPr>
                <w:rFonts w:ascii="Times New Roman" w:hAnsi="Times New Roman"/>
              </w:rPr>
            </w:pPr>
            <w:r w:rsidRPr="00C44304">
              <w:rPr>
                <w:rFonts w:ascii="Times New Roman" w:hAnsi="Times New Roman"/>
              </w:rPr>
              <w:t>Единица</w:t>
            </w:r>
          </w:p>
          <w:p w:rsidR="007D1A10" w:rsidRPr="00C44304" w:rsidRDefault="007D1A10" w:rsidP="00C44304">
            <w:pPr>
              <w:jc w:val="center"/>
              <w:rPr>
                <w:rFonts w:ascii="Times New Roman" w:hAnsi="Times New Roman"/>
              </w:rPr>
            </w:pPr>
            <w:r w:rsidRPr="00C44304">
              <w:rPr>
                <w:rFonts w:ascii="Times New Roman" w:hAnsi="Times New Roman"/>
              </w:rPr>
              <w:t>измерения</w:t>
            </w:r>
          </w:p>
        </w:tc>
        <w:tc>
          <w:tcPr>
            <w:tcW w:w="850" w:type="dxa"/>
          </w:tcPr>
          <w:p w:rsidR="007D1A10" w:rsidRPr="00C44304" w:rsidRDefault="007D1A10" w:rsidP="00C44304">
            <w:pPr>
              <w:jc w:val="center"/>
              <w:rPr>
                <w:rFonts w:ascii="Times New Roman" w:hAnsi="Times New Roman"/>
              </w:rPr>
            </w:pPr>
            <w:r w:rsidRPr="00C44304">
              <w:rPr>
                <w:rFonts w:ascii="Times New Roman" w:hAnsi="Times New Roman"/>
              </w:rPr>
              <w:t>Количество</w:t>
            </w:r>
          </w:p>
        </w:tc>
        <w:tc>
          <w:tcPr>
            <w:tcW w:w="1559" w:type="dxa"/>
          </w:tcPr>
          <w:p w:rsidR="007D1A10" w:rsidRPr="00C44304" w:rsidRDefault="007D1A10" w:rsidP="00C44304">
            <w:pPr>
              <w:jc w:val="center"/>
              <w:rPr>
                <w:rFonts w:ascii="Times New Roman" w:hAnsi="Times New Roman"/>
              </w:rPr>
            </w:pPr>
            <w:r w:rsidRPr="00C44304">
              <w:rPr>
                <w:rFonts w:ascii="Times New Roman" w:hAnsi="Times New Roman"/>
              </w:rPr>
              <w:t>Наличие</w:t>
            </w:r>
          </w:p>
        </w:tc>
      </w:tr>
      <w:tr w:rsidR="007D1A10" w:rsidRPr="00C44304" w:rsidTr="00C44304">
        <w:tc>
          <w:tcPr>
            <w:tcW w:w="6521" w:type="dxa"/>
          </w:tcPr>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w:t>
            </w:r>
          </w:p>
          <w:p w:rsidR="007D1A10" w:rsidRPr="00C44304" w:rsidRDefault="007D1A10" w:rsidP="00C44304">
            <w:pPr>
              <w:contextualSpacing/>
              <w:rPr>
                <w:rFonts w:ascii="Times New Roman" w:hAnsi="Times New Roman"/>
              </w:rPr>
            </w:pPr>
          </w:p>
          <w:p w:rsidR="007D1A10" w:rsidRPr="00C44304" w:rsidRDefault="007D1A10" w:rsidP="00C44304">
            <w:pPr>
              <w:contextualSpacing/>
              <w:rPr>
                <w:rFonts w:ascii="Times New Roman" w:hAnsi="Times New Roman"/>
              </w:rPr>
            </w:pPr>
            <w:r w:rsidRPr="00C44304">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7D1A10" w:rsidRPr="00C44304" w:rsidRDefault="007D1A10" w:rsidP="00C44304">
            <w:pPr>
              <w:contextualSpacing/>
              <w:rPr>
                <w:rFonts w:ascii="Times New Roman" w:hAnsi="Times New Roman"/>
              </w:rPr>
            </w:pPr>
            <w:r w:rsidRPr="00C44304">
              <w:rPr>
                <w:rFonts w:ascii="Times New Roman" w:hAnsi="Times New Roman"/>
              </w:rPr>
              <w:t>Передняя подвеска и рулевой механизм в разрезе</w:t>
            </w:r>
          </w:p>
          <w:p w:rsidR="007D1A10" w:rsidRPr="00C44304" w:rsidRDefault="007D1A10" w:rsidP="00C44304">
            <w:pPr>
              <w:contextualSpacing/>
              <w:rPr>
                <w:rFonts w:ascii="Times New Roman" w:hAnsi="Times New Roman"/>
              </w:rPr>
            </w:pPr>
            <w:r w:rsidRPr="00C44304">
              <w:rPr>
                <w:rFonts w:ascii="Times New Roman" w:hAnsi="Times New Roman"/>
              </w:rPr>
              <w:t>Задний мост в разрезе в сборе с тормозными механизмами и фрагментом карданной передачи</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кривошипно-шатунного механизма:</w:t>
            </w:r>
          </w:p>
          <w:p w:rsidR="007D1A10" w:rsidRPr="00C44304" w:rsidRDefault="007D1A10" w:rsidP="00C44304">
            <w:pPr>
              <w:contextualSpacing/>
              <w:rPr>
                <w:rFonts w:ascii="Times New Roman" w:hAnsi="Times New Roman"/>
              </w:rPr>
            </w:pPr>
            <w:r w:rsidRPr="00C44304">
              <w:rPr>
                <w:rFonts w:ascii="Times New Roman" w:hAnsi="Times New Roman"/>
              </w:rPr>
              <w:t>поршень в разрезе в сборе с кольцами, поршневым пальцем, шатуном и фрагментом коленчатого вала</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газораспределительного механизма:</w:t>
            </w:r>
          </w:p>
          <w:p w:rsidR="007D1A10" w:rsidRPr="00C44304" w:rsidRDefault="007D1A10" w:rsidP="00C44304">
            <w:pPr>
              <w:contextualSpacing/>
              <w:rPr>
                <w:rFonts w:ascii="Times New Roman" w:hAnsi="Times New Roman"/>
              </w:rPr>
            </w:pPr>
            <w:r w:rsidRPr="00C44304">
              <w:rPr>
                <w:rFonts w:ascii="Times New Roman" w:hAnsi="Times New Roman"/>
              </w:rPr>
              <w:t xml:space="preserve">- фрагмент распределительного вала;           </w:t>
            </w:r>
          </w:p>
          <w:p w:rsidR="007D1A10" w:rsidRPr="00C44304" w:rsidRDefault="007D1A10" w:rsidP="00C44304">
            <w:pPr>
              <w:contextualSpacing/>
              <w:rPr>
                <w:rFonts w:ascii="Times New Roman" w:hAnsi="Times New Roman"/>
              </w:rPr>
            </w:pPr>
            <w:r w:rsidRPr="00C44304">
              <w:rPr>
                <w:rFonts w:ascii="Times New Roman" w:hAnsi="Times New Roman"/>
              </w:rPr>
              <w:t xml:space="preserve">- впускной клапан;                                   </w:t>
            </w:r>
          </w:p>
          <w:p w:rsidR="007D1A10" w:rsidRPr="00C44304" w:rsidRDefault="007D1A10" w:rsidP="00C44304">
            <w:pPr>
              <w:contextualSpacing/>
              <w:rPr>
                <w:rFonts w:ascii="Times New Roman" w:hAnsi="Times New Roman"/>
              </w:rPr>
            </w:pPr>
            <w:r w:rsidRPr="00C44304">
              <w:rPr>
                <w:rFonts w:ascii="Times New Roman" w:hAnsi="Times New Roman"/>
              </w:rPr>
              <w:t xml:space="preserve">- выпускной клапан;                                  </w:t>
            </w:r>
          </w:p>
          <w:p w:rsidR="007D1A10" w:rsidRPr="00C44304" w:rsidRDefault="007D1A10" w:rsidP="00C44304">
            <w:pPr>
              <w:contextualSpacing/>
              <w:rPr>
                <w:rFonts w:ascii="Times New Roman" w:hAnsi="Times New Roman"/>
              </w:rPr>
            </w:pPr>
            <w:r w:rsidRPr="00C44304">
              <w:rPr>
                <w:rFonts w:ascii="Times New Roman" w:hAnsi="Times New Roman"/>
              </w:rPr>
              <w:t>- пружины клапана;</w:t>
            </w:r>
          </w:p>
          <w:p w:rsidR="007D1A10" w:rsidRPr="00C44304" w:rsidRDefault="007D1A10" w:rsidP="00C44304">
            <w:pPr>
              <w:contextualSpacing/>
              <w:rPr>
                <w:rFonts w:ascii="Times New Roman" w:hAnsi="Times New Roman"/>
              </w:rPr>
            </w:pPr>
            <w:r w:rsidRPr="00C44304">
              <w:rPr>
                <w:rFonts w:ascii="Times New Roman" w:hAnsi="Times New Roman"/>
              </w:rPr>
              <w:t xml:space="preserve">- рычаг привода клапана;                             </w:t>
            </w:r>
          </w:p>
          <w:p w:rsidR="007D1A10" w:rsidRPr="00C44304" w:rsidRDefault="007D1A10" w:rsidP="00C44304">
            <w:pPr>
              <w:contextualSpacing/>
              <w:rPr>
                <w:rFonts w:ascii="Times New Roman" w:hAnsi="Times New Roman"/>
              </w:rPr>
            </w:pPr>
            <w:r w:rsidRPr="00C44304">
              <w:rPr>
                <w:rFonts w:ascii="Times New Roman" w:hAnsi="Times New Roman"/>
              </w:rPr>
              <w:t>- направляющая втулка клапана</w:t>
            </w:r>
          </w:p>
          <w:p w:rsidR="007D1A10" w:rsidRPr="00C44304" w:rsidRDefault="007D1A10" w:rsidP="00C44304">
            <w:pPr>
              <w:contextualSpacing/>
              <w:rPr>
                <w:rFonts w:ascii="Times New Roman" w:hAnsi="Times New Roman"/>
              </w:rPr>
            </w:pPr>
            <w:r w:rsidRPr="00C44304">
              <w:rPr>
                <w:rFonts w:ascii="Times New Roman" w:hAnsi="Times New Roman"/>
              </w:rPr>
              <w:t xml:space="preserve"> Комплект деталей системы охлаждения: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фрагмент радиатора в разрезе;                      </w:t>
            </w:r>
          </w:p>
          <w:p w:rsidR="007D1A10" w:rsidRPr="00C44304" w:rsidRDefault="007D1A10" w:rsidP="00C44304">
            <w:pPr>
              <w:contextualSpacing/>
              <w:rPr>
                <w:rFonts w:ascii="Times New Roman" w:hAnsi="Times New Roman"/>
              </w:rPr>
            </w:pPr>
            <w:r w:rsidRPr="00C44304">
              <w:rPr>
                <w:rFonts w:ascii="Times New Roman" w:hAnsi="Times New Roman"/>
              </w:rPr>
              <w:t>- жидкостный насос в разрезе;</w:t>
            </w:r>
          </w:p>
          <w:p w:rsidR="007D1A10" w:rsidRPr="00C44304" w:rsidRDefault="007D1A10" w:rsidP="00C44304">
            <w:pPr>
              <w:contextualSpacing/>
              <w:rPr>
                <w:rFonts w:ascii="Times New Roman" w:hAnsi="Times New Roman"/>
              </w:rPr>
            </w:pPr>
            <w:r w:rsidRPr="00C44304">
              <w:rPr>
                <w:rFonts w:ascii="Times New Roman" w:hAnsi="Times New Roman"/>
              </w:rPr>
              <w:t>- термостат в разрезе</w:t>
            </w:r>
          </w:p>
          <w:p w:rsidR="007D1A10" w:rsidRPr="00C44304" w:rsidRDefault="007D1A10" w:rsidP="00C44304">
            <w:pPr>
              <w:contextualSpacing/>
              <w:rPr>
                <w:rFonts w:ascii="Times New Roman" w:hAnsi="Times New Roman"/>
              </w:rPr>
            </w:pPr>
            <w:r w:rsidRPr="00C44304">
              <w:rPr>
                <w:rFonts w:ascii="Times New Roman" w:hAnsi="Times New Roman"/>
              </w:rPr>
              <w:t>Комплект деталей системы смазки:</w:t>
            </w:r>
          </w:p>
          <w:p w:rsidR="007D1A10" w:rsidRPr="00C44304" w:rsidRDefault="007D1A10" w:rsidP="00C44304">
            <w:pPr>
              <w:contextualSpacing/>
              <w:rPr>
                <w:rFonts w:ascii="Times New Roman" w:hAnsi="Times New Roman"/>
              </w:rPr>
            </w:pPr>
            <w:r w:rsidRPr="00C44304">
              <w:rPr>
                <w:rFonts w:ascii="Times New Roman" w:hAnsi="Times New Roman"/>
              </w:rPr>
              <w:t xml:space="preserve">- масляный насос в разрезе;                             </w:t>
            </w:r>
          </w:p>
          <w:p w:rsidR="007D1A10" w:rsidRPr="00C44304" w:rsidRDefault="007D1A10" w:rsidP="00C44304">
            <w:pPr>
              <w:contextualSpacing/>
              <w:rPr>
                <w:rFonts w:ascii="Times New Roman" w:hAnsi="Times New Roman"/>
              </w:rPr>
            </w:pPr>
            <w:r w:rsidRPr="00C44304">
              <w:rPr>
                <w:rFonts w:ascii="Times New Roman" w:hAnsi="Times New Roman"/>
              </w:rPr>
              <w:t>- масляный фильтр в разрезе</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системы питания: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а) бензинового двигателя:                             </w:t>
            </w:r>
          </w:p>
          <w:p w:rsidR="007D1A10" w:rsidRPr="00C44304" w:rsidRDefault="007D1A10" w:rsidP="00C44304">
            <w:pPr>
              <w:contextualSpacing/>
              <w:rPr>
                <w:rFonts w:ascii="Times New Roman" w:hAnsi="Times New Roman"/>
              </w:rPr>
            </w:pPr>
            <w:r w:rsidRPr="00C44304">
              <w:rPr>
                <w:rFonts w:ascii="Times New Roman" w:hAnsi="Times New Roman"/>
              </w:rPr>
              <w:t xml:space="preserve">- бензонасос (электробензонасос)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топливный фильтр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форсунка (инжектор)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фильтрующий элемент воздухоочистителя;             </w:t>
            </w:r>
          </w:p>
          <w:p w:rsidR="007D1A10" w:rsidRPr="00C44304" w:rsidRDefault="007D1A10" w:rsidP="00C44304">
            <w:pPr>
              <w:contextualSpacing/>
              <w:rPr>
                <w:rFonts w:ascii="Times New Roman" w:hAnsi="Times New Roman"/>
              </w:rPr>
            </w:pPr>
            <w:r w:rsidRPr="00C44304">
              <w:rPr>
                <w:rFonts w:ascii="Times New Roman" w:hAnsi="Times New Roman"/>
              </w:rPr>
              <w:t xml:space="preserve">б) дизельного двигателя:                             </w:t>
            </w:r>
          </w:p>
          <w:p w:rsidR="007D1A10" w:rsidRPr="00C44304" w:rsidRDefault="007D1A10" w:rsidP="00C44304">
            <w:pPr>
              <w:contextualSpacing/>
              <w:rPr>
                <w:rFonts w:ascii="Times New Roman" w:hAnsi="Times New Roman"/>
              </w:rPr>
            </w:pPr>
            <w:r w:rsidRPr="00C44304">
              <w:rPr>
                <w:rFonts w:ascii="Times New Roman" w:hAnsi="Times New Roman"/>
              </w:rPr>
              <w:t xml:space="preserve">- топливный насос высокого давления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топливоподкачивающий насос низкого давления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форсунка (инжектор) в разрезе;                                </w:t>
            </w:r>
          </w:p>
          <w:p w:rsidR="007D1A10" w:rsidRPr="00C44304" w:rsidRDefault="007D1A10" w:rsidP="00C44304">
            <w:pPr>
              <w:contextualSpacing/>
              <w:rPr>
                <w:rFonts w:ascii="Times New Roman" w:hAnsi="Times New Roman"/>
              </w:rPr>
            </w:pPr>
            <w:r w:rsidRPr="00C44304">
              <w:rPr>
                <w:rFonts w:ascii="Times New Roman" w:hAnsi="Times New Roman"/>
              </w:rPr>
              <w:t>- фильтр тонкой очистки в разрезе</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системы зажигания: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катушка зажигания;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датчик-распределитель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модуль зажигания;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свеча зажигания;                                   </w:t>
            </w:r>
          </w:p>
          <w:p w:rsidR="007D1A10" w:rsidRPr="00C44304" w:rsidRDefault="007D1A10" w:rsidP="00C44304">
            <w:pPr>
              <w:contextualSpacing/>
              <w:rPr>
                <w:rFonts w:ascii="Times New Roman" w:hAnsi="Times New Roman"/>
              </w:rPr>
            </w:pPr>
            <w:r w:rsidRPr="00C44304">
              <w:rPr>
                <w:rFonts w:ascii="Times New Roman" w:hAnsi="Times New Roman"/>
              </w:rPr>
              <w:t>- провода высокого напряжения с наконечниками</w:t>
            </w:r>
          </w:p>
          <w:p w:rsidR="007D1A10" w:rsidRPr="00C44304" w:rsidRDefault="007D1A10" w:rsidP="00C44304">
            <w:pPr>
              <w:contextualSpacing/>
              <w:rPr>
                <w:rFonts w:ascii="Times New Roman" w:hAnsi="Times New Roman"/>
              </w:rPr>
            </w:pPr>
            <w:r w:rsidRPr="00C44304">
              <w:rPr>
                <w:rFonts w:ascii="Times New Roman" w:hAnsi="Times New Roman"/>
              </w:rPr>
              <w:t xml:space="preserve"> Комплект деталей электрооборудования:   </w:t>
            </w:r>
          </w:p>
          <w:p w:rsidR="007D1A10" w:rsidRPr="00C44304" w:rsidRDefault="007D1A10" w:rsidP="00C44304">
            <w:pPr>
              <w:contextualSpacing/>
              <w:rPr>
                <w:rFonts w:ascii="Times New Roman" w:hAnsi="Times New Roman"/>
              </w:rPr>
            </w:pPr>
            <w:r w:rsidRPr="00C44304">
              <w:rPr>
                <w:rFonts w:ascii="Times New Roman" w:hAnsi="Times New Roman"/>
              </w:rPr>
              <w:t xml:space="preserve">- фрагмент аккумуляторной батареи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генератор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стартер в разрезе;                                 </w:t>
            </w:r>
          </w:p>
          <w:p w:rsidR="007D1A10" w:rsidRPr="00C44304" w:rsidRDefault="007D1A10" w:rsidP="00C44304">
            <w:pPr>
              <w:contextualSpacing/>
              <w:rPr>
                <w:rFonts w:ascii="Times New Roman" w:hAnsi="Times New Roman"/>
              </w:rPr>
            </w:pPr>
            <w:r w:rsidRPr="00C44304">
              <w:rPr>
                <w:rFonts w:ascii="Times New Roman" w:hAnsi="Times New Roman"/>
              </w:rPr>
              <w:t>- комплект ламп освещения;</w:t>
            </w:r>
          </w:p>
          <w:p w:rsidR="007D1A10" w:rsidRPr="00C44304" w:rsidRDefault="007D1A10" w:rsidP="00C44304">
            <w:pPr>
              <w:contextualSpacing/>
              <w:rPr>
                <w:rFonts w:ascii="Times New Roman" w:hAnsi="Times New Roman"/>
              </w:rPr>
            </w:pPr>
            <w:r w:rsidRPr="00C44304">
              <w:rPr>
                <w:rFonts w:ascii="Times New Roman" w:hAnsi="Times New Roman"/>
              </w:rPr>
              <w:t>- комплект предохранителей</w:t>
            </w:r>
          </w:p>
          <w:p w:rsidR="007D1A10" w:rsidRPr="00C44304" w:rsidRDefault="007D1A10" w:rsidP="00C44304">
            <w:pPr>
              <w:contextualSpacing/>
              <w:rPr>
                <w:rFonts w:ascii="Times New Roman" w:hAnsi="Times New Roman"/>
              </w:rPr>
            </w:pPr>
            <w:r w:rsidRPr="00C44304">
              <w:rPr>
                <w:rFonts w:ascii="Times New Roman" w:hAnsi="Times New Roman"/>
              </w:rPr>
              <w:t xml:space="preserve"> Комплект деталей передней подвески:     </w:t>
            </w:r>
          </w:p>
          <w:p w:rsidR="007D1A10" w:rsidRPr="00C44304" w:rsidRDefault="007D1A10" w:rsidP="00C44304">
            <w:pPr>
              <w:contextualSpacing/>
              <w:rPr>
                <w:rFonts w:ascii="Times New Roman" w:hAnsi="Times New Roman"/>
              </w:rPr>
            </w:pPr>
            <w:r w:rsidRPr="00C44304">
              <w:rPr>
                <w:rFonts w:ascii="Times New Roman" w:hAnsi="Times New Roman"/>
              </w:rPr>
              <w:t>- гидравлический амортизатор в разрезе</w:t>
            </w:r>
          </w:p>
          <w:p w:rsidR="007D1A10" w:rsidRPr="00C44304" w:rsidRDefault="007D1A10" w:rsidP="00C44304">
            <w:pPr>
              <w:contextualSpacing/>
              <w:rPr>
                <w:rFonts w:ascii="Times New Roman" w:hAnsi="Times New Roman"/>
              </w:rPr>
            </w:pPr>
            <w:r w:rsidRPr="00C44304">
              <w:rPr>
                <w:rFonts w:ascii="Times New Roman" w:hAnsi="Times New Roman"/>
              </w:rPr>
              <w:t xml:space="preserve">Комплект деталей рулевого управления:   </w:t>
            </w:r>
          </w:p>
          <w:p w:rsidR="007D1A10" w:rsidRPr="00C44304" w:rsidRDefault="007D1A10" w:rsidP="00C44304">
            <w:pPr>
              <w:contextualSpacing/>
              <w:rPr>
                <w:rFonts w:ascii="Times New Roman" w:hAnsi="Times New Roman"/>
              </w:rPr>
            </w:pPr>
            <w:r w:rsidRPr="00C44304">
              <w:rPr>
                <w:rFonts w:ascii="Times New Roman" w:hAnsi="Times New Roman"/>
              </w:rPr>
              <w:t>- рулевой механизм в разрезе</w:t>
            </w:r>
          </w:p>
          <w:p w:rsidR="007D1A10" w:rsidRPr="00C44304" w:rsidRDefault="007D1A10" w:rsidP="00C44304">
            <w:pPr>
              <w:contextualSpacing/>
              <w:rPr>
                <w:rFonts w:ascii="Times New Roman" w:hAnsi="Times New Roman"/>
              </w:rPr>
            </w:pPr>
            <w:r w:rsidRPr="00C44304">
              <w:rPr>
                <w:rFonts w:ascii="Times New Roman" w:hAnsi="Times New Roman"/>
              </w:rPr>
              <w:t>- наконечник рулевой тяги в разрезе</w:t>
            </w:r>
          </w:p>
          <w:p w:rsidR="007D1A10" w:rsidRPr="00C44304" w:rsidRDefault="007D1A10" w:rsidP="00C44304">
            <w:pPr>
              <w:contextualSpacing/>
              <w:rPr>
                <w:rFonts w:ascii="Times New Roman" w:hAnsi="Times New Roman"/>
              </w:rPr>
            </w:pPr>
            <w:r w:rsidRPr="00C44304">
              <w:rPr>
                <w:rFonts w:ascii="Times New Roman" w:hAnsi="Times New Roman"/>
              </w:rPr>
              <w:t>- гидроусилитель в разрезе</w:t>
            </w:r>
          </w:p>
          <w:p w:rsidR="007D1A10" w:rsidRPr="00C44304" w:rsidRDefault="007D1A10" w:rsidP="00C44304">
            <w:pPr>
              <w:contextualSpacing/>
              <w:rPr>
                <w:rFonts w:ascii="Times New Roman" w:hAnsi="Times New Roman"/>
              </w:rPr>
            </w:pPr>
            <w:r w:rsidRPr="00C44304">
              <w:rPr>
                <w:rFonts w:ascii="Times New Roman" w:hAnsi="Times New Roman"/>
              </w:rPr>
              <w:t xml:space="preserve"> Комплект деталей тормозной системы</w:t>
            </w:r>
          </w:p>
          <w:p w:rsidR="007D1A10" w:rsidRPr="00C44304" w:rsidRDefault="007D1A10" w:rsidP="00C44304">
            <w:pPr>
              <w:contextualSpacing/>
              <w:rPr>
                <w:rFonts w:ascii="Times New Roman" w:hAnsi="Times New Roman"/>
              </w:rPr>
            </w:pPr>
            <w:r w:rsidRPr="00C44304">
              <w:rPr>
                <w:rFonts w:ascii="Times New Roman" w:hAnsi="Times New Roman"/>
              </w:rPr>
              <w:t xml:space="preserve">- главный тормозной цилиндр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рабочий тормозной цилиндр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тормозная колодка дискового тормоза;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тормозная колодка барабанного тормоза;             </w:t>
            </w:r>
          </w:p>
          <w:p w:rsidR="007D1A10" w:rsidRPr="00C44304" w:rsidRDefault="007D1A10" w:rsidP="00C44304">
            <w:pPr>
              <w:contextualSpacing/>
              <w:rPr>
                <w:rFonts w:ascii="Times New Roman" w:hAnsi="Times New Roman"/>
              </w:rPr>
            </w:pPr>
            <w:r w:rsidRPr="00C44304">
              <w:rPr>
                <w:rFonts w:ascii="Times New Roman" w:hAnsi="Times New Roman"/>
              </w:rPr>
              <w:t>- тормозной кран в разрезе;</w:t>
            </w:r>
          </w:p>
          <w:p w:rsidR="007D1A10" w:rsidRPr="00C44304" w:rsidRDefault="007D1A10" w:rsidP="00C44304">
            <w:pPr>
              <w:contextualSpacing/>
              <w:rPr>
                <w:rFonts w:ascii="Times New Roman" w:hAnsi="Times New Roman"/>
              </w:rPr>
            </w:pPr>
            <w:r w:rsidRPr="00C44304">
              <w:rPr>
                <w:rFonts w:ascii="Times New Roman" w:hAnsi="Times New Roman"/>
              </w:rPr>
              <w:t xml:space="preserve">- энергоаккумулятор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 тормозная камера в разрезе                                                                                                                                             </w:t>
            </w:r>
          </w:p>
          <w:p w:rsidR="007D1A10" w:rsidRPr="00C44304" w:rsidRDefault="007D1A10" w:rsidP="00C44304">
            <w:pPr>
              <w:contextualSpacing/>
              <w:rPr>
                <w:rFonts w:ascii="Times New Roman" w:hAnsi="Times New Roman"/>
              </w:rPr>
            </w:pPr>
            <w:r w:rsidRPr="00C44304">
              <w:rPr>
                <w:rFonts w:ascii="Times New Roman" w:hAnsi="Times New Roman"/>
              </w:rPr>
              <w:t xml:space="preserve">Колесо в разрезе  </w:t>
            </w:r>
          </w:p>
          <w:p w:rsidR="007D1A10" w:rsidRPr="00C44304" w:rsidRDefault="007D1A10" w:rsidP="00C44304">
            <w:pPr>
              <w:jc w:val="both"/>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Оборудование и технические средства обучения</w:t>
            </w:r>
          </w:p>
          <w:p w:rsidR="007D1A10" w:rsidRPr="00C44304" w:rsidRDefault="007D1A10" w:rsidP="00C44304">
            <w:pPr>
              <w:jc w:val="center"/>
              <w:rPr>
                <w:rFonts w:ascii="Times New Roman" w:hAnsi="Times New Roman"/>
              </w:rPr>
            </w:pPr>
          </w:p>
          <w:p w:rsidR="007D1A10" w:rsidRPr="00C44304" w:rsidRDefault="007D1A10" w:rsidP="00C44304">
            <w:pPr>
              <w:jc w:val="both"/>
              <w:rPr>
                <w:rFonts w:ascii="Times New Roman" w:hAnsi="Times New Roman"/>
              </w:rPr>
            </w:pPr>
            <w:r w:rsidRPr="00C44304">
              <w:rPr>
                <w:rFonts w:ascii="Times New Roman" w:hAnsi="Times New Roman"/>
              </w:rPr>
              <w:t>Тренажёр</w:t>
            </w:r>
            <w:r w:rsidRPr="00C44304">
              <w:rPr>
                <w:rFonts w:ascii="Times New Roman" w:hAnsi="Times New Roman"/>
                <w:vertAlign w:val="superscript"/>
              </w:rPr>
              <w:footnoteReference w:id="38"/>
            </w:r>
          </w:p>
          <w:p w:rsidR="007D1A10" w:rsidRPr="00C44304" w:rsidRDefault="007D1A10" w:rsidP="00C44304">
            <w:pPr>
              <w:jc w:val="both"/>
              <w:rPr>
                <w:rFonts w:ascii="Times New Roman" w:hAnsi="Times New Roman"/>
              </w:rPr>
            </w:pPr>
            <w:r w:rsidRPr="00C44304">
              <w:rPr>
                <w:rFonts w:ascii="Times New Roman" w:hAnsi="Times New Roman"/>
              </w:rPr>
              <w:t>Аппаратно-программный комплекс тестирования и развития психофизиологических качеств водителя (АПК)</w:t>
            </w:r>
            <w:r w:rsidRPr="00C44304">
              <w:rPr>
                <w:rFonts w:ascii="Times New Roman" w:hAnsi="Times New Roman"/>
                <w:vertAlign w:val="superscript"/>
              </w:rPr>
              <w:footnoteReference w:id="39"/>
            </w:r>
          </w:p>
          <w:p w:rsidR="007D1A10" w:rsidRPr="00C44304" w:rsidRDefault="007D1A10" w:rsidP="00C44304">
            <w:pPr>
              <w:jc w:val="both"/>
              <w:rPr>
                <w:rFonts w:ascii="Times New Roman" w:hAnsi="Times New Roman"/>
                <w:vertAlign w:val="superscript"/>
              </w:rPr>
            </w:pPr>
            <w:r w:rsidRPr="00C44304">
              <w:rPr>
                <w:rFonts w:ascii="Times New Roman" w:hAnsi="Times New Roman"/>
              </w:rPr>
              <w:t>Тахограф</w:t>
            </w:r>
            <w:r w:rsidRPr="00C44304">
              <w:rPr>
                <w:rFonts w:ascii="Times New Roman" w:hAnsi="Times New Roman"/>
                <w:vertAlign w:val="superscript"/>
              </w:rPr>
              <w:footnoteReference w:id="40"/>
            </w:r>
          </w:p>
          <w:p w:rsidR="007D1A10" w:rsidRPr="00C44304" w:rsidRDefault="007D1A10" w:rsidP="00C44304">
            <w:pPr>
              <w:jc w:val="both"/>
              <w:rPr>
                <w:rFonts w:ascii="Times New Roman" w:hAnsi="Times New Roman"/>
              </w:rPr>
            </w:pPr>
            <w:r w:rsidRPr="00C44304">
              <w:rPr>
                <w:rFonts w:ascii="Times New Roman" w:hAnsi="Times New Roman"/>
              </w:rPr>
              <w:t>Гибкое связующее звено (буксировочный трос)</w:t>
            </w:r>
          </w:p>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p w:rsidR="007D1A10" w:rsidRPr="00C44304" w:rsidRDefault="007D1A10" w:rsidP="00C44304">
            <w:pPr>
              <w:rPr>
                <w:rFonts w:ascii="Times New Roman" w:hAnsi="Times New Roman"/>
              </w:rPr>
            </w:pPr>
            <w:r w:rsidRPr="00C44304">
              <w:rPr>
                <w:rFonts w:ascii="Times New Roman" w:hAnsi="Times New Roman"/>
              </w:rPr>
              <w:t>Экран (монитор, электронная доска)</w:t>
            </w:r>
          </w:p>
          <w:p w:rsidR="007D1A10" w:rsidRPr="00C44304" w:rsidRDefault="007D1A10" w:rsidP="00C44304">
            <w:pPr>
              <w:rPr>
                <w:rFonts w:ascii="Times New Roman" w:hAnsi="Times New Roman"/>
              </w:rPr>
            </w:pPr>
            <w:r w:rsidRPr="00C44304">
              <w:rPr>
                <w:rFonts w:ascii="Times New Roman" w:hAnsi="Times New Roman"/>
              </w:rPr>
              <w:t>Магнитная доска со схемой населенного пункта</w:t>
            </w:r>
            <w:r w:rsidRPr="00C44304">
              <w:rPr>
                <w:rFonts w:ascii="Times New Roman" w:hAnsi="Times New Roman"/>
                <w:vertAlign w:val="superscript"/>
              </w:rPr>
              <w:footnoteReference w:id="41"/>
            </w:r>
          </w:p>
          <w:p w:rsidR="007D1A10" w:rsidRPr="00C44304" w:rsidRDefault="007D1A10" w:rsidP="00C44304">
            <w:pP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Учебно-наглядные пособия</w:t>
            </w:r>
            <w:r w:rsidRPr="00C44304">
              <w:rPr>
                <w:rFonts w:ascii="Times New Roman" w:hAnsi="Times New Roman"/>
                <w:b/>
                <w:vertAlign w:val="superscript"/>
              </w:rPr>
              <w:footnoteReference w:id="42"/>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законодательства в сфере дорожного движения </w:t>
            </w:r>
          </w:p>
          <w:p w:rsidR="007D1A10" w:rsidRPr="00C44304" w:rsidRDefault="007D1A10" w:rsidP="00C44304">
            <w:pPr>
              <w:rPr>
                <w:rFonts w:ascii="Times New Roman" w:hAnsi="Times New Roman"/>
              </w:rPr>
            </w:pPr>
            <w:r w:rsidRPr="00C44304">
              <w:rPr>
                <w:rFonts w:ascii="Times New Roman" w:hAnsi="Times New Roman"/>
              </w:rPr>
              <w:t>Дорожные знаки</w:t>
            </w:r>
          </w:p>
          <w:p w:rsidR="007D1A10" w:rsidRPr="00C44304" w:rsidRDefault="007D1A10" w:rsidP="00C44304">
            <w:pPr>
              <w:rPr>
                <w:rFonts w:ascii="Times New Roman" w:hAnsi="Times New Roman"/>
              </w:rPr>
            </w:pPr>
            <w:r w:rsidRPr="00C44304">
              <w:rPr>
                <w:rFonts w:ascii="Times New Roman" w:hAnsi="Times New Roman"/>
              </w:rPr>
              <w:t xml:space="preserve">Дорожная разметка </w:t>
            </w:r>
          </w:p>
          <w:p w:rsidR="007D1A10" w:rsidRPr="00C44304" w:rsidRDefault="007D1A10" w:rsidP="00C44304">
            <w:pPr>
              <w:rPr>
                <w:rFonts w:ascii="Times New Roman" w:hAnsi="Times New Roman"/>
              </w:rPr>
            </w:pPr>
            <w:r w:rsidRPr="00C44304">
              <w:rPr>
                <w:rFonts w:ascii="Times New Roman" w:hAnsi="Times New Roman"/>
              </w:rPr>
              <w:t>Опознавательные и регистрационные знаки</w:t>
            </w:r>
          </w:p>
          <w:p w:rsidR="007D1A10" w:rsidRPr="00C44304" w:rsidRDefault="007D1A10" w:rsidP="00C44304">
            <w:pPr>
              <w:rPr>
                <w:rFonts w:ascii="Times New Roman" w:hAnsi="Times New Roman"/>
              </w:rPr>
            </w:pPr>
            <w:r w:rsidRPr="00C44304">
              <w:rPr>
                <w:rFonts w:ascii="Times New Roman" w:hAnsi="Times New Roman"/>
              </w:rPr>
              <w:t>Средства регулирования дорожного движения</w:t>
            </w:r>
          </w:p>
          <w:p w:rsidR="007D1A10" w:rsidRPr="00C44304" w:rsidRDefault="007D1A10" w:rsidP="00C44304">
            <w:pPr>
              <w:jc w:val="both"/>
              <w:rPr>
                <w:rFonts w:ascii="Times New Roman" w:hAnsi="Times New Roman"/>
              </w:rPr>
            </w:pPr>
            <w:r w:rsidRPr="00C44304">
              <w:rPr>
                <w:rFonts w:ascii="Times New Roman" w:hAnsi="Times New Roman"/>
              </w:rPr>
              <w:t>Сигналы регулировщика</w:t>
            </w:r>
          </w:p>
          <w:p w:rsidR="007D1A10" w:rsidRPr="00C44304" w:rsidRDefault="007D1A10" w:rsidP="00C44304">
            <w:pPr>
              <w:jc w:val="both"/>
              <w:rPr>
                <w:rFonts w:ascii="Times New Roman" w:hAnsi="Times New Roman"/>
              </w:rPr>
            </w:pPr>
            <w:r w:rsidRPr="00C44304">
              <w:rPr>
                <w:rFonts w:ascii="Times New Roman" w:hAnsi="Times New Roman"/>
              </w:rPr>
              <w:t>Применение аварийной сигнализации и знака аварийной остановки</w:t>
            </w:r>
          </w:p>
          <w:p w:rsidR="007D1A10" w:rsidRPr="00C44304" w:rsidRDefault="007D1A10" w:rsidP="00C44304">
            <w:pPr>
              <w:jc w:val="both"/>
              <w:rPr>
                <w:rFonts w:ascii="Times New Roman" w:hAnsi="Times New Roman"/>
              </w:rPr>
            </w:pPr>
            <w:r w:rsidRPr="00C44304">
              <w:rPr>
                <w:rFonts w:ascii="Times New Roman" w:hAnsi="Times New Roman"/>
              </w:rPr>
              <w:t>Начало движения, маневрирование. Способы разворота</w:t>
            </w:r>
          </w:p>
          <w:p w:rsidR="007D1A10" w:rsidRPr="00C44304" w:rsidRDefault="007D1A10" w:rsidP="00C44304">
            <w:pPr>
              <w:jc w:val="both"/>
              <w:rPr>
                <w:rFonts w:ascii="Times New Roman" w:hAnsi="Times New Roman"/>
              </w:rPr>
            </w:pPr>
            <w:r w:rsidRPr="00C44304">
              <w:rPr>
                <w:rFonts w:ascii="Times New Roman" w:hAnsi="Times New Roman"/>
              </w:rPr>
              <w:t>Расположение транспортных средств на проезжей части Скорость движения</w:t>
            </w:r>
          </w:p>
          <w:p w:rsidR="007D1A10" w:rsidRPr="00C44304" w:rsidRDefault="007D1A10" w:rsidP="00C44304">
            <w:pPr>
              <w:jc w:val="both"/>
              <w:rPr>
                <w:rFonts w:ascii="Times New Roman" w:hAnsi="Times New Roman"/>
              </w:rPr>
            </w:pPr>
            <w:r w:rsidRPr="00C44304">
              <w:rPr>
                <w:rFonts w:ascii="Times New Roman" w:hAnsi="Times New Roman"/>
              </w:rPr>
              <w:t>Обгон, опережение, встречный разъезд</w:t>
            </w:r>
          </w:p>
          <w:p w:rsidR="007D1A10" w:rsidRPr="00C44304" w:rsidRDefault="007D1A10" w:rsidP="00C44304">
            <w:pPr>
              <w:jc w:val="both"/>
              <w:rPr>
                <w:rFonts w:ascii="Times New Roman" w:hAnsi="Times New Roman"/>
              </w:rPr>
            </w:pPr>
            <w:r w:rsidRPr="00C44304">
              <w:rPr>
                <w:rFonts w:ascii="Times New Roman" w:hAnsi="Times New Roman"/>
              </w:rPr>
              <w:t xml:space="preserve">Остановка и стоянка </w:t>
            </w:r>
          </w:p>
          <w:p w:rsidR="007D1A10" w:rsidRPr="00C44304" w:rsidRDefault="007D1A10" w:rsidP="00C44304">
            <w:pPr>
              <w:jc w:val="both"/>
              <w:rPr>
                <w:rFonts w:ascii="Times New Roman" w:hAnsi="Times New Roman"/>
              </w:rPr>
            </w:pPr>
            <w:r w:rsidRPr="00C44304">
              <w:rPr>
                <w:rFonts w:ascii="Times New Roman" w:hAnsi="Times New Roman"/>
              </w:rPr>
              <w:t>Проезд перекрестков</w:t>
            </w:r>
          </w:p>
          <w:p w:rsidR="007D1A10" w:rsidRPr="00C44304" w:rsidRDefault="007D1A10" w:rsidP="00C44304">
            <w:pPr>
              <w:jc w:val="both"/>
              <w:rPr>
                <w:rFonts w:ascii="Times New Roman" w:hAnsi="Times New Roman"/>
              </w:rPr>
            </w:pPr>
            <w:r w:rsidRPr="00C44304">
              <w:rPr>
                <w:rFonts w:ascii="Times New Roman" w:hAnsi="Times New Roman"/>
              </w:rPr>
              <w:t>Проезд пешеходных переходов, и мест остановок маршрутных транспортных средств</w:t>
            </w:r>
          </w:p>
          <w:p w:rsidR="007D1A10" w:rsidRPr="00C44304" w:rsidRDefault="007D1A10" w:rsidP="00C44304">
            <w:pPr>
              <w:jc w:val="both"/>
              <w:rPr>
                <w:rFonts w:ascii="Times New Roman" w:hAnsi="Times New Roman"/>
              </w:rPr>
            </w:pPr>
            <w:r w:rsidRPr="00C44304">
              <w:rPr>
                <w:rFonts w:ascii="Times New Roman" w:hAnsi="Times New Roman"/>
              </w:rPr>
              <w:t>Движение через железнодорожные пути</w:t>
            </w:r>
          </w:p>
          <w:p w:rsidR="007D1A10" w:rsidRPr="00C44304" w:rsidRDefault="007D1A10" w:rsidP="00C44304">
            <w:pPr>
              <w:jc w:val="both"/>
              <w:rPr>
                <w:rFonts w:ascii="Times New Roman" w:hAnsi="Times New Roman"/>
              </w:rPr>
            </w:pPr>
            <w:r w:rsidRPr="00C44304">
              <w:rPr>
                <w:rFonts w:ascii="Times New Roman" w:hAnsi="Times New Roman"/>
              </w:rPr>
              <w:t>Движение по автомагистралям</w:t>
            </w:r>
          </w:p>
          <w:p w:rsidR="007D1A10" w:rsidRPr="00C44304" w:rsidRDefault="007D1A10" w:rsidP="00C44304">
            <w:pPr>
              <w:jc w:val="both"/>
              <w:rPr>
                <w:rFonts w:ascii="Times New Roman" w:hAnsi="Times New Roman"/>
              </w:rPr>
            </w:pPr>
            <w:r w:rsidRPr="00C44304">
              <w:rPr>
                <w:rFonts w:ascii="Times New Roman" w:hAnsi="Times New Roman"/>
              </w:rPr>
              <w:t>Движение в жилых зонах</w:t>
            </w:r>
          </w:p>
          <w:p w:rsidR="007D1A10" w:rsidRPr="00C44304" w:rsidRDefault="007D1A10" w:rsidP="00C44304">
            <w:pPr>
              <w:jc w:val="both"/>
              <w:rPr>
                <w:rFonts w:ascii="Times New Roman" w:hAnsi="Times New Roman"/>
              </w:rPr>
            </w:pPr>
            <w:r w:rsidRPr="00C44304">
              <w:rPr>
                <w:rFonts w:ascii="Times New Roman" w:hAnsi="Times New Roman"/>
              </w:rPr>
              <w:t>Буксировка механических транспортных средств</w:t>
            </w:r>
          </w:p>
          <w:p w:rsidR="007D1A10" w:rsidRPr="00C44304" w:rsidRDefault="007D1A10" w:rsidP="00C44304">
            <w:pPr>
              <w:rPr>
                <w:rFonts w:ascii="Times New Roman" w:hAnsi="Times New Roman"/>
              </w:rPr>
            </w:pPr>
            <w:r w:rsidRPr="00C44304">
              <w:rPr>
                <w:rFonts w:ascii="Times New Roman" w:hAnsi="Times New Roman"/>
              </w:rPr>
              <w:t>Учебная езда</w:t>
            </w:r>
          </w:p>
          <w:p w:rsidR="007D1A10" w:rsidRPr="00C44304" w:rsidRDefault="007D1A10" w:rsidP="00C44304">
            <w:pPr>
              <w:rPr>
                <w:rFonts w:ascii="Times New Roman" w:hAnsi="Times New Roman"/>
              </w:rPr>
            </w:pPr>
            <w:r w:rsidRPr="00C44304">
              <w:rPr>
                <w:rFonts w:ascii="Times New Roman" w:hAnsi="Times New Roman"/>
              </w:rPr>
              <w:t>Перевозка людей</w:t>
            </w:r>
          </w:p>
          <w:p w:rsidR="007D1A10" w:rsidRPr="00C44304" w:rsidRDefault="007D1A10" w:rsidP="00C44304">
            <w:pPr>
              <w:rPr>
                <w:rFonts w:ascii="Times New Roman" w:hAnsi="Times New Roman"/>
              </w:rPr>
            </w:pPr>
            <w:r w:rsidRPr="00C44304">
              <w:rPr>
                <w:rFonts w:ascii="Times New Roman" w:hAnsi="Times New Roman"/>
              </w:rPr>
              <w:t>Перевозка грузов</w:t>
            </w:r>
          </w:p>
          <w:p w:rsidR="007D1A10" w:rsidRPr="00C44304" w:rsidRDefault="007D1A10" w:rsidP="00C44304">
            <w:pPr>
              <w:rPr>
                <w:rFonts w:ascii="Times New Roman" w:hAnsi="Times New Roman"/>
              </w:rPr>
            </w:pPr>
            <w:r w:rsidRPr="00C44304">
              <w:rPr>
                <w:rFonts w:ascii="Times New Roman" w:hAnsi="Times New Roman"/>
              </w:rPr>
              <w:t>Неисправности и условия, при которых запрещается эксплуатация транспортных средств</w:t>
            </w:r>
          </w:p>
          <w:p w:rsidR="007D1A10" w:rsidRPr="00C44304" w:rsidRDefault="007D1A10" w:rsidP="00C44304">
            <w:pPr>
              <w:rPr>
                <w:rFonts w:ascii="Times New Roman" w:hAnsi="Times New Roman"/>
              </w:rPr>
            </w:pPr>
            <w:r w:rsidRPr="00C44304">
              <w:rPr>
                <w:rFonts w:ascii="Times New Roman" w:hAnsi="Times New Roman"/>
              </w:rPr>
              <w:t>Ответственность за правонарушения в области дорожного движения</w:t>
            </w:r>
          </w:p>
          <w:p w:rsidR="007D1A10" w:rsidRPr="00C44304" w:rsidRDefault="007D1A10" w:rsidP="00C44304">
            <w:pPr>
              <w:rPr>
                <w:rFonts w:ascii="Times New Roman" w:hAnsi="Times New Roman"/>
              </w:rPr>
            </w:pPr>
            <w:r w:rsidRPr="00C44304">
              <w:rPr>
                <w:rFonts w:ascii="Times New Roman" w:hAnsi="Times New Roman"/>
              </w:rPr>
              <w:t>Страхование автогражданской ответственности</w:t>
            </w:r>
          </w:p>
          <w:p w:rsidR="007D1A10" w:rsidRPr="00C44304" w:rsidRDefault="007D1A10" w:rsidP="00C44304">
            <w:pPr>
              <w:rPr>
                <w:rFonts w:ascii="Times New Roman" w:hAnsi="Times New Roman"/>
              </w:rPr>
            </w:pPr>
            <w:r w:rsidRPr="00C44304">
              <w:rPr>
                <w:rFonts w:ascii="Times New Roman" w:hAnsi="Times New Roman"/>
              </w:rPr>
              <w:t>Последовательность действий при ДТП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Психофизиологические основы деятельности водителя </w:t>
            </w:r>
          </w:p>
          <w:p w:rsidR="007D1A10" w:rsidRPr="00C44304" w:rsidRDefault="007D1A10" w:rsidP="00C44304">
            <w:pPr>
              <w:rPr>
                <w:rFonts w:ascii="Times New Roman" w:hAnsi="Times New Roman"/>
              </w:rPr>
            </w:pPr>
            <w:r w:rsidRPr="00C44304">
              <w:rPr>
                <w:rFonts w:ascii="Times New Roman" w:hAnsi="Times New Roman"/>
              </w:rPr>
              <w:t>Психофизиологические особенности деятельности водителя</w:t>
            </w:r>
          </w:p>
          <w:p w:rsidR="007D1A10" w:rsidRPr="00C44304" w:rsidRDefault="007D1A10" w:rsidP="00C44304">
            <w:pPr>
              <w:rPr>
                <w:rFonts w:ascii="Times New Roman" w:hAnsi="Times New Roman"/>
              </w:rPr>
            </w:pPr>
            <w:r w:rsidRPr="00C44304">
              <w:rPr>
                <w:rFonts w:ascii="Times New Roman" w:hAnsi="Times New Roman"/>
              </w:rPr>
              <w:t>Воздействие на поведение водителя психотропных, наркотических веществ, алкоголя и медицинских препаратов</w:t>
            </w:r>
          </w:p>
          <w:p w:rsidR="007D1A10" w:rsidRPr="00C44304" w:rsidRDefault="007D1A10" w:rsidP="00C44304">
            <w:pPr>
              <w:rPr>
                <w:rFonts w:ascii="Times New Roman" w:hAnsi="Times New Roman"/>
              </w:rPr>
            </w:pPr>
            <w:r w:rsidRPr="00C44304">
              <w:rPr>
                <w:rFonts w:ascii="Times New Roman" w:hAnsi="Times New Roman"/>
              </w:rPr>
              <w:t>Конфликтные ситуации в дорожном движении</w:t>
            </w:r>
          </w:p>
          <w:p w:rsidR="007D1A10" w:rsidRPr="00C44304" w:rsidRDefault="007D1A10" w:rsidP="00C44304">
            <w:pPr>
              <w:rPr>
                <w:rFonts w:ascii="Times New Roman" w:hAnsi="Times New Roman"/>
              </w:rPr>
            </w:pPr>
            <w:r w:rsidRPr="00C44304">
              <w:rPr>
                <w:rFonts w:ascii="Times New Roman" w:hAnsi="Times New Roman"/>
              </w:rPr>
              <w:t>Факторы риска при вождении автомобиля</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Основы управления транспортными средствами </w:t>
            </w:r>
          </w:p>
          <w:p w:rsidR="007D1A10" w:rsidRPr="00C44304" w:rsidRDefault="007D1A10" w:rsidP="00C44304">
            <w:pPr>
              <w:rPr>
                <w:rFonts w:ascii="Times New Roman" w:hAnsi="Times New Roman"/>
              </w:rPr>
            </w:pPr>
            <w:r w:rsidRPr="00C44304">
              <w:rPr>
                <w:rFonts w:ascii="Times New Roman" w:hAnsi="Times New Roman"/>
              </w:rPr>
              <w:t>Сложные дорожные условия</w:t>
            </w:r>
          </w:p>
          <w:p w:rsidR="007D1A10" w:rsidRPr="00C44304" w:rsidRDefault="007D1A10" w:rsidP="00C44304">
            <w:pPr>
              <w:rPr>
                <w:rFonts w:ascii="Times New Roman" w:hAnsi="Times New Roman"/>
              </w:rPr>
            </w:pPr>
            <w:r w:rsidRPr="00C44304">
              <w:rPr>
                <w:rFonts w:ascii="Times New Roman" w:hAnsi="Times New Roman"/>
              </w:rPr>
              <w:t>Виды и причины ДТП</w:t>
            </w:r>
          </w:p>
          <w:p w:rsidR="007D1A10" w:rsidRPr="00C44304" w:rsidRDefault="007D1A10" w:rsidP="00C44304">
            <w:pPr>
              <w:rPr>
                <w:rFonts w:ascii="Times New Roman" w:hAnsi="Times New Roman"/>
              </w:rPr>
            </w:pPr>
            <w:r w:rsidRPr="00C44304">
              <w:rPr>
                <w:rFonts w:ascii="Times New Roman" w:hAnsi="Times New Roman"/>
              </w:rPr>
              <w:t>Типичные опасные ситуации</w:t>
            </w:r>
          </w:p>
          <w:p w:rsidR="007D1A10" w:rsidRPr="00C44304" w:rsidRDefault="007D1A10" w:rsidP="00C44304">
            <w:pPr>
              <w:rPr>
                <w:rFonts w:ascii="Times New Roman" w:hAnsi="Times New Roman"/>
              </w:rPr>
            </w:pPr>
            <w:r w:rsidRPr="00C44304">
              <w:rPr>
                <w:rFonts w:ascii="Times New Roman" w:hAnsi="Times New Roman"/>
              </w:rPr>
              <w:t>Сложные метеоусловия</w:t>
            </w:r>
          </w:p>
          <w:p w:rsidR="007D1A10" w:rsidRPr="00C44304" w:rsidRDefault="007D1A10" w:rsidP="00C44304">
            <w:pPr>
              <w:rPr>
                <w:rFonts w:ascii="Times New Roman" w:hAnsi="Times New Roman"/>
              </w:rPr>
            </w:pPr>
            <w:r w:rsidRPr="00C44304">
              <w:rPr>
                <w:rFonts w:ascii="Times New Roman" w:hAnsi="Times New Roman"/>
              </w:rPr>
              <w:t>Движение в темное время суток</w:t>
            </w:r>
          </w:p>
          <w:p w:rsidR="007D1A10" w:rsidRPr="00C44304" w:rsidRDefault="007D1A10" w:rsidP="00C44304">
            <w:pPr>
              <w:rPr>
                <w:rFonts w:ascii="Times New Roman" w:hAnsi="Times New Roman"/>
              </w:rPr>
            </w:pPr>
            <w:r w:rsidRPr="00C44304">
              <w:rPr>
                <w:rFonts w:ascii="Times New Roman" w:hAnsi="Times New Roman"/>
              </w:rPr>
              <w:t>Приемы руления</w:t>
            </w:r>
          </w:p>
          <w:p w:rsidR="007D1A10" w:rsidRPr="00C44304" w:rsidRDefault="007D1A10" w:rsidP="00C44304">
            <w:pPr>
              <w:rPr>
                <w:rFonts w:ascii="Times New Roman" w:hAnsi="Times New Roman"/>
              </w:rPr>
            </w:pPr>
            <w:r w:rsidRPr="00C44304">
              <w:rPr>
                <w:rFonts w:ascii="Times New Roman" w:hAnsi="Times New Roman"/>
              </w:rPr>
              <w:t>Посадка водителя за рулем</w:t>
            </w:r>
          </w:p>
          <w:p w:rsidR="007D1A10" w:rsidRPr="00C44304" w:rsidRDefault="007D1A10" w:rsidP="00C44304">
            <w:pPr>
              <w:rPr>
                <w:rFonts w:ascii="Times New Roman" w:hAnsi="Times New Roman"/>
              </w:rPr>
            </w:pPr>
            <w:r w:rsidRPr="00C44304">
              <w:rPr>
                <w:rFonts w:ascii="Times New Roman" w:hAnsi="Times New Roman"/>
              </w:rPr>
              <w:t>Способы торможения автомобиля</w:t>
            </w:r>
          </w:p>
          <w:p w:rsidR="007D1A10" w:rsidRPr="00C44304" w:rsidRDefault="007D1A10" w:rsidP="00C44304">
            <w:pPr>
              <w:rPr>
                <w:rFonts w:ascii="Times New Roman" w:hAnsi="Times New Roman"/>
              </w:rPr>
            </w:pPr>
            <w:r w:rsidRPr="00C44304">
              <w:rPr>
                <w:rFonts w:ascii="Times New Roman" w:hAnsi="Times New Roman"/>
              </w:rPr>
              <w:t>Тормозной и остановочный путь автомобиля</w:t>
            </w:r>
          </w:p>
          <w:p w:rsidR="007D1A10" w:rsidRPr="00C44304" w:rsidRDefault="007D1A10" w:rsidP="00C44304">
            <w:pPr>
              <w:rPr>
                <w:rFonts w:ascii="Times New Roman" w:hAnsi="Times New Roman"/>
              </w:rPr>
            </w:pPr>
            <w:r w:rsidRPr="00C44304">
              <w:rPr>
                <w:rFonts w:ascii="Times New Roman" w:hAnsi="Times New Roman"/>
              </w:rPr>
              <w:t>Действия водителя в критических ситуациях</w:t>
            </w:r>
          </w:p>
          <w:p w:rsidR="007D1A10" w:rsidRPr="00C44304" w:rsidRDefault="007D1A10" w:rsidP="00C44304">
            <w:pPr>
              <w:rPr>
                <w:rFonts w:ascii="Times New Roman" w:hAnsi="Times New Roman"/>
              </w:rPr>
            </w:pPr>
            <w:r w:rsidRPr="00C44304">
              <w:rPr>
                <w:rFonts w:ascii="Times New Roman" w:hAnsi="Times New Roman"/>
              </w:rPr>
              <w:t>Силы, действующие на транспортное средство</w:t>
            </w:r>
          </w:p>
          <w:p w:rsidR="007D1A10" w:rsidRPr="00C44304" w:rsidRDefault="007D1A10" w:rsidP="00C44304">
            <w:pPr>
              <w:rPr>
                <w:rFonts w:ascii="Times New Roman" w:hAnsi="Times New Roman"/>
              </w:rPr>
            </w:pPr>
            <w:r w:rsidRPr="00C44304">
              <w:rPr>
                <w:rFonts w:ascii="Times New Roman" w:hAnsi="Times New Roman"/>
              </w:rPr>
              <w:t>Управление автомобилем в нештатных ситуациях</w:t>
            </w:r>
          </w:p>
          <w:p w:rsidR="007D1A10" w:rsidRPr="00C44304" w:rsidRDefault="007D1A10" w:rsidP="00C44304">
            <w:pPr>
              <w:rPr>
                <w:rFonts w:ascii="Times New Roman" w:hAnsi="Times New Roman"/>
              </w:rPr>
            </w:pPr>
            <w:r w:rsidRPr="00C44304">
              <w:rPr>
                <w:rFonts w:ascii="Times New Roman" w:hAnsi="Times New Roman"/>
              </w:rPr>
              <w:t>Профессиональная надежность водителя</w:t>
            </w:r>
          </w:p>
          <w:p w:rsidR="007D1A10" w:rsidRPr="00C44304" w:rsidRDefault="007D1A10" w:rsidP="00C44304">
            <w:pPr>
              <w:rPr>
                <w:rFonts w:ascii="Times New Roman" w:hAnsi="Times New Roman"/>
              </w:rPr>
            </w:pPr>
            <w:r w:rsidRPr="00C44304">
              <w:rPr>
                <w:rFonts w:ascii="Times New Roman" w:hAnsi="Times New Roman"/>
              </w:rPr>
              <w:t>Дистанция и боковой интервал. Организация наблюдения в процессе управления транспортным средством</w:t>
            </w:r>
          </w:p>
          <w:p w:rsidR="007D1A10" w:rsidRPr="00C44304" w:rsidRDefault="007D1A10" w:rsidP="00C44304">
            <w:pPr>
              <w:rPr>
                <w:rFonts w:ascii="Times New Roman" w:hAnsi="Times New Roman"/>
              </w:rPr>
            </w:pPr>
            <w:r w:rsidRPr="00C44304">
              <w:rPr>
                <w:rFonts w:ascii="Times New Roman" w:hAnsi="Times New Roman"/>
              </w:rPr>
              <w:t>Влияние дорожных условий на безопасность движения</w:t>
            </w:r>
          </w:p>
          <w:p w:rsidR="007D1A10" w:rsidRPr="00C44304" w:rsidRDefault="007D1A10" w:rsidP="00C44304">
            <w:pPr>
              <w:rPr>
                <w:rFonts w:ascii="Times New Roman" w:hAnsi="Times New Roman"/>
              </w:rPr>
            </w:pPr>
            <w:r w:rsidRPr="00C44304">
              <w:rPr>
                <w:rFonts w:ascii="Times New Roman" w:hAnsi="Times New Roman"/>
              </w:rPr>
              <w:t>Безопасное прохождение поворотов</w:t>
            </w:r>
          </w:p>
          <w:p w:rsidR="007D1A10" w:rsidRPr="00C44304" w:rsidRDefault="007D1A10" w:rsidP="00C44304">
            <w:pPr>
              <w:rPr>
                <w:rFonts w:ascii="Times New Roman" w:hAnsi="Times New Roman"/>
              </w:rPr>
            </w:pPr>
            <w:r w:rsidRPr="00C44304">
              <w:rPr>
                <w:rFonts w:ascii="Times New Roman" w:hAnsi="Times New Roman"/>
              </w:rPr>
              <w:t>Ремни безопасности</w:t>
            </w:r>
          </w:p>
          <w:p w:rsidR="007D1A10" w:rsidRPr="00C44304" w:rsidRDefault="007D1A10" w:rsidP="00C44304">
            <w:pPr>
              <w:rPr>
                <w:rFonts w:ascii="Times New Roman" w:hAnsi="Times New Roman"/>
              </w:rPr>
            </w:pPr>
            <w:r w:rsidRPr="00C44304">
              <w:rPr>
                <w:rFonts w:ascii="Times New Roman" w:hAnsi="Times New Roman"/>
              </w:rPr>
              <w:t>Подушки безопасности</w:t>
            </w:r>
          </w:p>
          <w:p w:rsidR="007D1A10" w:rsidRPr="00C44304" w:rsidRDefault="007D1A10" w:rsidP="00C44304">
            <w:pPr>
              <w:rPr>
                <w:rFonts w:ascii="Times New Roman" w:hAnsi="Times New Roman"/>
              </w:rPr>
            </w:pPr>
            <w:r w:rsidRPr="00C44304">
              <w:rPr>
                <w:rFonts w:ascii="Times New Roman" w:hAnsi="Times New Roman"/>
              </w:rPr>
              <w:t>Безопасность пассажиров транспортных средств</w:t>
            </w:r>
          </w:p>
          <w:p w:rsidR="007D1A10" w:rsidRPr="00C44304" w:rsidRDefault="007D1A10" w:rsidP="00C44304">
            <w:pPr>
              <w:rPr>
                <w:rFonts w:ascii="Times New Roman" w:hAnsi="Times New Roman"/>
              </w:rPr>
            </w:pPr>
            <w:r w:rsidRPr="00C44304">
              <w:rPr>
                <w:rFonts w:ascii="Times New Roman" w:hAnsi="Times New Roman"/>
              </w:rPr>
              <w:t>Безопасность пешеходов и велосипедистов</w:t>
            </w:r>
          </w:p>
          <w:p w:rsidR="007D1A10" w:rsidRPr="00C44304" w:rsidRDefault="007D1A10" w:rsidP="00C44304">
            <w:pPr>
              <w:rPr>
                <w:rFonts w:ascii="Times New Roman" w:hAnsi="Times New Roman"/>
              </w:rPr>
            </w:pPr>
            <w:r w:rsidRPr="00C44304">
              <w:rPr>
                <w:rFonts w:ascii="Times New Roman" w:hAnsi="Times New Roman"/>
              </w:rPr>
              <w:t>Типичные ошибки пешеходов</w:t>
            </w:r>
          </w:p>
          <w:p w:rsidR="007D1A10" w:rsidRPr="00C44304" w:rsidRDefault="007D1A10" w:rsidP="00C44304">
            <w:pPr>
              <w:rPr>
                <w:rFonts w:ascii="Times New Roman" w:hAnsi="Times New Roman"/>
              </w:rPr>
            </w:pPr>
            <w:r w:rsidRPr="00C44304">
              <w:rPr>
                <w:rFonts w:ascii="Times New Roman" w:hAnsi="Times New Roman"/>
              </w:rPr>
              <w:t>Типовые примеры допускаемых нарушений ПДД</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 xml:space="preserve">Устройство и техническое обслуживание транспортных средств категории «С» как объектов управления </w:t>
            </w:r>
          </w:p>
          <w:p w:rsidR="007D1A10" w:rsidRPr="00C44304" w:rsidRDefault="007D1A10" w:rsidP="00C44304">
            <w:pPr>
              <w:rPr>
                <w:rFonts w:ascii="Times New Roman" w:hAnsi="Times New Roman"/>
              </w:rPr>
            </w:pPr>
            <w:r w:rsidRPr="00C44304">
              <w:rPr>
                <w:rFonts w:ascii="Times New Roman" w:hAnsi="Times New Roman"/>
              </w:rPr>
              <w:t>Классификация автомобилей</w:t>
            </w:r>
          </w:p>
          <w:p w:rsidR="007D1A10" w:rsidRPr="00C44304" w:rsidRDefault="007D1A10" w:rsidP="00C44304">
            <w:pPr>
              <w:rPr>
                <w:rFonts w:ascii="Times New Roman" w:hAnsi="Times New Roman"/>
              </w:rPr>
            </w:pPr>
            <w:r w:rsidRPr="00C44304">
              <w:rPr>
                <w:rFonts w:ascii="Times New Roman" w:hAnsi="Times New Roman"/>
              </w:rPr>
              <w:t>Общее устройство автомобиля</w:t>
            </w:r>
          </w:p>
          <w:p w:rsidR="007D1A10" w:rsidRPr="00C44304" w:rsidRDefault="007D1A10" w:rsidP="00C44304">
            <w:pPr>
              <w:rPr>
                <w:rFonts w:ascii="Times New Roman" w:hAnsi="Times New Roman"/>
              </w:rPr>
            </w:pPr>
            <w:r w:rsidRPr="00C44304">
              <w:rPr>
                <w:rFonts w:ascii="Times New Roman" w:hAnsi="Times New Roman"/>
              </w:rPr>
              <w:t>Кабина, органы управления и контрольно-измерительные приборы, системы пассивной безопасности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двигателя</w:t>
            </w:r>
          </w:p>
          <w:p w:rsidR="007D1A10" w:rsidRPr="00C44304" w:rsidRDefault="007D1A10" w:rsidP="00C44304">
            <w:pPr>
              <w:rPr>
                <w:rFonts w:ascii="Times New Roman" w:hAnsi="Times New Roman"/>
              </w:rPr>
            </w:pPr>
            <w:r w:rsidRPr="00C44304">
              <w:rPr>
                <w:rFonts w:ascii="Times New Roman" w:hAnsi="Times New Roman"/>
              </w:rPr>
              <w:t>Кривошипно-шатунный и газораспределительный механизмы двигателя</w:t>
            </w:r>
          </w:p>
          <w:p w:rsidR="007D1A10" w:rsidRPr="00C44304" w:rsidRDefault="007D1A10" w:rsidP="00C44304">
            <w:pPr>
              <w:rPr>
                <w:rFonts w:ascii="Times New Roman" w:hAnsi="Times New Roman"/>
              </w:rPr>
            </w:pPr>
            <w:r w:rsidRPr="00C44304">
              <w:rPr>
                <w:rFonts w:ascii="Times New Roman" w:hAnsi="Times New Roman"/>
              </w:rPr>
              <w:t>Система охлаждения двигателя</w:t>
            </w:r>
          </w:p>
          <w:p w:rsidR="007D1A10" w:rsidRPr="00C44304" w:rsidRDefault="007D1A10" w:rsidP="00C44304">
            <w:pPr>
              <w:rPr>
                <w:rFonts w:ascii="Times New Roman" w:hAnsi="Times New Roman"/>
              </w:rPr>
            </w:pPr>
            <w:r w:rsidRPr="00C44304">
              <w:rPr>
                <w:rFonts w:ascii="Times New Roman" w:hAnsi="Times New Roman"/>
              </w:rPr>
              <w:t>Предпусковые подогреватели</w:t>
            </w:r>
          </w:p>
          <w:p w:rsidR="007D1A10" w:rsidRPr="00C44304" w:rsidRDefault="007D1A10" w:rsidP="00C44304">
            <w:pPr>
              <w:rPr>
                <w:rFonts w:ascii="Times New Roman" w:hAnsi="Times New Roman"/>
              </w:rPr>
            </w:pPr>
            <w:r w:rsidRPr="00C44304">
              <w:rPr>
                <w:rFonts w:ascii="Times New Roman" w:hAnsi="Times New Roman"/>
              </w:rPr>
              <w:t>Система смазки двигателя</w:t>
            </w:r>
          </w:p>
          <w:p w:rsidR="007D1A10" w:rsidRPr="00C44304" w:rsidRDefault="007D1A10" w:rsidP="00C44304">
            <w:pPr>
              <w:rPr>
                <w:rFonts w:ascii="Times New Roman" w:hAnsi="Times New Roman"/>
              </w:rPr>
            </w:pPr>
            <w:r w:rsidRPr="00C44304">
              <w:rPr>
                <w:rFonts w:ascii="Times New Roman" w:hAnsi="Times New Roman"/>
              </w:rPr>
              <w:t>Системы питания бензиновых двигателей</w:t>
            </w:r>
          </w:p>
          <w:p w:rsidR="007D1A10" w:rsidRPr="00C44304" w:rsidRDefault="007D1A10" w:rsidP="00C44304">
            <w:pPr>
              <w:rPr>
                <w:rFonts w:ascii="Times New Roman" w:hAnsi="Times New Roman"/>
              </w:rPr>
            </w:pPr>
            <w:r w:rsidRPr="00C44304">
              <w:rPr>
                <w:rFonts w:ascii="Times New Roman" w:hAnsi="Times New Roman"/>
              </w:rPr>
              <w:t>Системы питания дизельных двигателей</w:t>
            </w:r>
          </w:p>
          <w:p w:rsidR="007D1A10" w:rsidRPr="00C44304" w:rsidRDefault="007D1A10" w:rsidP="00C44304">
            <w:pPr>
              <w:rPr>
                <w:rFonts w:ascii="Times New Roman" w:hAnsi="Times New Roman"/>
              </w:rPr>
            </w:pPr>
            <w:r w:rsidRPr="00C44304">
              <w:rPr>
                <w:rFonts w:ascii="Times New Roman" w:hAnsi="Times New Roman"/>
              </w:rPr>
              <w:t>Системы питания двигателей от газобаллонной установки</w:t>
            </w:r>
          </w:p>
          <w:p w:rsidR="007D1A10" w:rsidRPr="00C44304" w:rsidRDefault="007D1A10" w:rsidP="00C44304">
            <w:pPr>
              <w:rPr>
                <w:rFonts w:ascii="Times New Roman" w:hAnsi="Times New Roman"/>
              </w:rPr>
            </w:pPr>
            <w:r w:rsidRPr="00C44304">
              <w:rPr>
                <w:rFonts w:ascii="Times New Roman" w:hAnsi="Times New Roman"/>
              </w:rPr>
              <w:t>Горюче-смазочные материалы и специальные жидкости</w:t>
            </w:r>
          </w:p>
          <w:p w:rsidR="007D1A10" w:rsidRPr="00C44304" w:rsidRDefault="007D1A10" w:rsidP="00C44304">
            <w:pPr>
              <w:rPr>
                <w:rFonts w:ascii="Times New Roman" w:hAnsi="Times New Roman"/>
              </w:rPr>
            </w:pPr>
            <w:r w:rsidRPr="00C44304">
              <w:rPr>
                <w:rFonts w:ascii="Times New Roman" w:hAnsi="Times New Roman"/>
              </w:rPr>
              <w:t>Схемы трансмиссии автомобилей с различными приводами</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однодискового и двухдискового сцепления</w:t>
            </w:r>
          </w:p>
          <w:p w:rsidR="007D1A10" w:rsidRPr="00C44304" w:rsidRDefault="007D1A10" w:rsidP="00C44304">
            <w:pPr>
              <w:rPr>
                <w:rFonts w:ascii="Times New Roman" w:hAnsi="Times New Roman"/>
              </w:rPr>
            </w:pPr>
            <w:r w:rsidRPr="00C44304">
              <w:rPr>
                <w:rFonts w:ascii="Times New Roman" w:hAnsi="Times New Roman"/>
              </w:rPr>
              <w:t>Устройство гидравлического привода сцепления</w:t>
            </w:r>
          </w:p>
          <w:p w:rsidR="007D1A10" w:rsidRPr="00C44304" w:rsidRDefault="007D1A10" w:rsidP="00C44304">
            <w:pPr>
              <w:rPr>
                <w:rFonts w:ascii="Times New Roman" w:hAnsi="Times New Roman"/>
              </w:rPr>
            </w:pPr>
            <w:r w:rsidRPr="00C44304">
              <w:rPr>
                <w:rFonts w:ascii="Times New Roman" w:hAnsi="Times New Roman"/>
              </w:rPr>
              <w:t>Устройство пневмогидравлического усилителя привода сцепления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механической коробки переключения передач</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автоматической коробки переключения передач</w:t>
            </w:r>
          </w:p>
          <w:p w:rsidR="007D1A10" w:rsidRPr="00C44304" w:rsidRDefault="007D1A10" w:rsidP="00C44304">
            <w:pPr>
              <w:rPr>
                <w:rFonts w:ascii="Times New Roman" w:hAnsi="Times New Roman"/>
              </w:rPr>
            </w:pPr>
            <w:r w:rsidRPr="00C44304">
              <w:rPr>
                <w:rFonts w:ascii="Times New Roman" w:hAnsi="Times New Roman"/>
              </w:rPr>
              <w:t>Передняя подвеска</w:t>
            </w:r>
          </w:p>
          <w:p w:rsidR="007D1A10" w:rsidRPr="00C44304" w:rsidRDefault="007D1A10" w:rsidP="00C44304">
            <w:pPr>
              <w:rPr>
                <w:rFonts w:ascii="Times New Roman" w:hAnsi="Times New Roman"/>
              </w:rPr>
            </w:pPr>
            <w:r w:rsidRPr="00C44304">
              <w:rPr>
                <w:rFonts w:ascii="Times New Roman" w:hAnsi="Times New Roman"/>
              </w:rPr>
              <w:t>Задняя подвеска и задняя тележка</w:t>
            </w:r>
          </w:p>
          <w:p w:rsidR="007D1A10" w:rsidRPr="00C44304" w:rsidRDefault="007D1A10" w:rsidP="00C44304">
            <w:pPr>
              <w:rPr>
                <w:rFonts w:ascii="Times New Roman" w:hAnsi="Times New Roman"/>
              </w:rPr>
            </w:pPr>
            <w:r w:rsidRPr="00C44304">
              <w:rPr>
                <w:rFonts w:ascii="Times New Roman" w:hAnsi="Times New Roman"/>
              </w:rPr>
              <w:t>Конструкции и маркировка автомобильных шин</w:t>
            </w:r>
          </w:p>
          <w:p w:rsidR="007D1A10" w:rsidRPr="00C44304" w:rsidRDefault="007D1A10" w:rsidP="00C44304">
            <w:pPr>
              <w:rPr>
                <w:rFonts w:ascii="Times New Roman" w:hAnsi="Times New Roman"/>
              </w:rPr>
            </w:pPr>
            <w:r w:rsidRPr="00C44304">
              <w:rPr>
                <w:rFonts w:ascii="Times New Roman" w:hAnsi="Times New Roman"/>
              </w:rPr>
              <w:t>Общее устройство и состав тормозных систем</w:t>
            </w:r>
          </w:p>
          <w:p w:rsidR="007D1A10" w:rsidRPr="00C44304" w:rsidRDefault="007D1A10" w:rsidP="00C44304">
            <w:pPr>
              <w:rPr>
                <w:rFonts w:ascii="Times New Roman" w:hAnsi="Times New Roman"/>
              </w:rPr>
            </w:pPr>
            <w:r w:rsidRPr="00C44304">
              <w:rPr>
                <w:rFonts w:ascii="Times New Roman" w:hAnsi="Times New Roman"/>
              </w:rPr>
              <w:t>Общее устройство тормозной системы с пневматическим приводом</w:t>
            </w:r>
          </w:p>
          <w:p w:rsidR="007D1A10" w:rsidRPr="00C44304" w:rsidRDefault="007D1A10" w:rsidP="00C44304">
            <w:pPr>
              <w:rPr>
                <w:rFonts w:ascii="Times New Roman" w:hAnsi="Times New Roman"/>
              </w:rPr>
            </w:pPr>
            <w:r w:rsidRPr="00C44304">
              <w:rPr>
                <w:rFonts w:ascii="Times New Roman" w:hAnsi="Times New Roman"/>
              </w:rPr>
              <w:t>Общее устройство тормозной системы с пневмогидравлическим приводом</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гидравлическим усилителем</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системы рулевого управления с электрическим усилителем</w:t>
            </w:r>
          </w:p>
          <w:p w:rsidR="007D1A10" w:rsidRPr="00C44304" w:rsidRDefault="007D1A10" w:rsidP="00C44304">
            <w:pPr>
              <w:rPr>
                <w:rFonts w:ascii="Times New Roman" w:hAnsi="Times New Roman"/>
              </w:rPr>
            </w:pPr>
            <w:r w:rsidRPr="00C44304">
              <w:rPr>
                <w:rFonts w:ascii="Times New Roman" w:hAnsi="Times New Roman"/>
              </w:rPr>
              <w:t>Общее устройство и маркировка аккумуляторных батарей</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генератора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стартера</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бесконтактной и микропроцессорной систем зажигания</w:t>
            </w:r>
          </w:p>
          <w:p w:rsidR="007D1A10" w:rsidRPr="00C44304" w:rsidRDefault="007D1A10" w:rsidP="00C44304">
            <w:pPr>
              <w:rPr>
                <w:rFonts w:ascii="Times New Roman" w:hAnsi="Times New Roman"/>
              </w:rPr>
            </w:pPr>
            <w:r w:rsidRPr="00C44304">
              <w:rPr>
                <w:rFonts w:ascii="Times New Roman" w:hAnsi="Times New Roman"/>
              </w:rPr>
              <w:t>Общее устройство и принцип работы, внешних световых приборов и звуковых сигналов</w:t>
            </w:r>
          </w:p>
          <w:p w:rsidR="007D1A10" w:rsidRPr="00C44304" w:rsidRDefault="007D1A10" w:rsidP="00C44304">
            <w:pPr>
              <w:rPr>
                <w:rFonts w:ascii="Times New Roman" w:hAnsi="Times New Roman"/>
              </w:rPr>
            </w:pPr>
            <w:r w:rsidRPr="00C44304">
              <w:rPr>
                <w:rFonts w:ascii="Times New Roman" w:hAnsi="Times New Roman"/>
              </w:rPr>
              <w:t>Общее устройство прицепа категории О1</w:t>
            </w:r>
          </w:p>
          <w:p w:rsidR="007D1A10" w:rsidRPr="00C44304" w:rsidRDefault="007D1A10" w:rsidP="00C44304">
            <w:pPr>
              <w:rPr>
                <w:rFonts w:ascii="Times New Roman" w:hAnsi="Times New Roman"/>
              </w:rPr>
            </w:pPr>
            <w:r w:rsidRPr="00C44304">
              <w:rPr>
                <w:rFonts w:ascii="Times New Roman" w:hAnsi="Times New Roman"/>
              </w:rPr>
              <w:t xml:space="preserve">Виды подвесок, применяемых на прицепах </w:t>
            </w:r>
          </w:p>
          <w:p w:rsidR="007D1A10" w:rsidRPr="00C44304" w:rsidRDefault="007D1A10" w:rsidP="00C44304">
            <w:pPr>
              <w:rPr>
                <w:rFonts w:ascii="Times New Roman" w:hAnsi="Times New Roman"/>
              </w:rPr>
            </w:pPr>
            <w:r w:rsidRPr="00C44304">
              <w:rPr>
                <w:rFonts w:ascii="Times New Roman" w:hAnsi="Times New Roman"/>
              </w:rPr>
              <w:t>Электрооборудование прицепа</w:t>
            </w:r>
          </w:p>
          <w:p w:rsidR="007D1A10" w:rsidRPr="00C44304" w:rsidRDefault="007D1A10" w:rsidP="00C44304">
            <w:pPr>
              <w:rPr>
                <w:rFonts w:ascii="Times New Roman" w:hAnsi="Times New Roman"/>
              </w:rPr>
            </w:pPr>
            <w:r w:rsidRPr="00C44304">
              <w:rPr>
                <w:rFonts w:ascii="Times New Roman" w:hAnsi="Times New Roman"/>
              </w:rPr>
              <w:t xml:space="preserve">Устройство узла сцепки и тягово-сцепного устройства </w:t>
            </w:r>
          </w:p>
          <w:p w:rsidR="007D1A10" w:rsidRPr="00C44304" w:rsidRDefault="007D1A10" w:rsidP="00C44304">
            <w:pPr>
              <w:rPr>
                <w:rFonts w:ascii="Times New Roman" w:hAnsi="Times New Roman"/>
              </w:rPr>
            </w:pPr>
            <w:r w:rsidRPr="00C44304">
              <w:rPr>
                <w:rFonts w:ascii="Times New Roman" w:hAnsi="Times New Roman"/>
              </w:rPr>
              <w:t>Контрольный осмотр и ежедневное техническое обслуживание автомобиля и прицепа</w:t>
            </w:r>
          </w:p>
          <w:p w:rsidR="007D1A10" w:rsidRPr="00C44304" w:rsidRDefault="007D1A10" w:rsidP="00C44304">
            <w:pP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Организация и выполнение грузовых перевозок</w:t>
            </w:r>
          </w:p>
          <w:p w:rsidR="007D1A10" w:rsidRPr="00C44304" w:rsidRDefault="007D1A10" w:rsidP="00C44304">
            <w:pPr>
              <w:jc w:val="center"/>
              <w:rPr>
                <w:rFonts w:ascii="Times New Roman" w:hAnsi="Times New Roman"/>
              </w:rPr>
            </w:pPr>
            <w:r w:rsidRPr="00C44304">
              <w:rPr>
                <w:rFonts w:ascii="Times New Roman" w:hAnsi="Times New Roman"/>
                <w:u w:val="single"/>
              </w:rPr>
              <w:t>автомобильным транспортом</w:t>
            </w:r>
            <w:r w:rsidRPr="00C44304">
              <w:rPr>
                <w:rFonts w:ascii="Times New Roman" w:hAnsi="Times New Roman"/>
              </w:rPr>
              <w:t xml:space="preserve"> </w:t>
            </w:r>
          </w:p>
          <w:p w:rsidR="007D1A10" w:rsidRPr="00C44304" w:rsidRDefault="007D1A10" w:rsidP="00C44304">
            <w:pPr>
              <w:rPr>
                <w:rFonts w:ascii="Times New Roman" w:hAnsi="Times New Roman"/>
              </w:rPr>
            </w:pPr>
            <w:r w:rsidRPr="00C44304">
              <w:rPr>
                <w:rFonts w:ascii="Times New Roman" w:hAnsi="Times New Roman"/>
              </w:rPr>
              <w:t>Нормативные правовые акты, определяющие порядок перевозки грузов автомобильным транспортом</w:t>
            </w:r>
          </w:p>
          <w:p w:rsidR="007D1A10" w:rsidRPr="00C44304" w:rsidRDefault="007D1A10" w:rsidP="00C44304">
            <w:pPr>
              <w:rPr>
                <w:rFonts w:ascii="Times New Roman" w:hAnsi="Times New Roman"/>
              </w:rPr>
            </w:pPr>
            <w:r w:rsidRPr="00C44304">
              <w:rPr>
                <w:rFonts w:ascii="Times New Roman" w:hAnsi="Times New Roman"/>
              </w:rPr>
              <w:t>Организация грузовых перевозок</w:t>
            </w:r>
          </w:p>
          <w:p w:rsidR="007D1A10" w:rsidRPr="00C44304" w:rsidRDefault="007D1A10" w:rsidP="00C44304">
            <w:pPr>
              <w:rPr>
                <w:rFonts w:ascii="Times New Roman" w:hAnsi="Times New Roman"/>
              </w:rPr>
            </w:pPr>
            <w:r w:rsidRPr="00C44304">
              <w:rPr>
                <w:rFonts w:ascii="Times New Roman" w:hAnsi="Times New Roman"/>
              </w:rPr>
              <w:t>Путевой лист и транспортная накладная</w:t>
            </w:r>
          </w:p>
          <w:p w:rsidR="007D1A10" w:rsidRPr="00C44304" w:rsidRDefault="007D1A10" w:rsidP="00C44304">
            <w:pPr>
              <w:rPr>
                <w:rFonts w:ascii="Times New Roman" w:hAnsi="Times New Roman"/>
              </w:rPr>
            </w:pPr>
          </w:p>
          <w:p w:rsidR="007D1A10" w:rsidRPr="00C44304" w:rsidRDefault="007D1A10" w:rsidP="00C44304">
            <w:pPr>
              <w:ind w:left="720"/>
              <w:contextualSpacing/>
              <w:jc w:val="center"/>
              <w:rPr>
                <w:rFonts w:ascii="Times New Roman" w:hAnsi="Times New Roman"/>
                <w:b/>
              </w:rPr>
            </w:pPr>
            <w:r w:rsidRPr="00C44304">
              <w:rPr>
                <w:rFonts w:ascii="Times New Roman" w:hAnsi="Times New Roman"/>
                <w:b/>
              </w:rPr>
              <w:t>Информационные материалы</w:t>
            </w:r>
          </w:p>
          <w:p w:rsidR="007D1A10" w:rsidRPr="00C44304" w:rsidRDefault="007D1A10" w:rsidP="00C44304">
            <w:pPr>
              <w:rPr>
                <w:rFonts w:ascii="Times New Roman" w:hAnsi="Times New Roman"/>
                <w:b/>
              </w:rPr>
            </w:pPr>
          </w:p>
          <w:p w:rsidR="007D1A10" w:rsidRPr="00C44304" w:rsidRDefault="007D1A10" w:rsidP="00C44304">
            <w:pPr>
              <w:jc w:val="center"/>
              <w:rPr>
                <w:rFonts w:ascii="Times New Roman" w:hAnsi="Times New Roman"/>
                <w:u w:val="single"/>
              </w:rPr>
            </w:pPr>
            <w:r w:rsidRPr="00C44304">
              <w:rPr>
                <w:rFonts w:ascii="Times New Roman" w:hAnsi="Times New Roman"/>
                <w:u w:val="single"/>
              </w:rPr>
              <w:t>Информационный стенд</w:t>
            </w:r>
          </w:p>
          <w:p w:rsidR="007D1A10" w:rsidRPr="00C44304" w:rsidRDefault="007D1A10" w:rsidP="00C44304">
            <w:pPr>
              <w:rPr>
                <w:rFonts w:ascii="Times New Roman" w:hAnsi="Times New Roman"/>
              </w:rPr>
            </w:pPr>
            <w:r w:rsidRPr="00C44304">
              <w:rPr>
                <w:rFonts w:ascii="Times New Roman" w:hAnsi="Times New Roman"/>
              </w:rPr>
              <w:t>Закон Российской Федерации от 7 февраля 1992 г. № 2300-1 «О защите прав потребителей»</w:t>
            </w:r>
          </w:p>
          <w:p w:rsidR="007D1A10" w:rsidRPr="00C44304" w:rsidRDefault="007D1A10" w:rsidP="00C44304">
            <w:pPr>
              <w:rPr>
                <w:rFonts w:ascii="Times New Roman" w:hAnsi="Times New Roman"/>
              </w:rPr>
            </w:pPr>
            <w:r w:rsidRPr="00C44304">
              <w:rPr>
                <w:rFonts w:ascii="Times New Roman" w:hAnsi="Times New Roman"/>
              </w:rPr>
              <w:t>Копия лицензии с соответствующим приложением</w:t>
            </w:r>
          </w:p>
          <w:p w:rsidR="007D1A10" w:rsidRPr="00C44304" w:rsidRDefault="007D1A10" w:rsidP="00C44304">
            <w:pPr>
              <w:jc w:val="both"/>
              <w:rPr>
                <w:rFonts w:ascii="Times New Roman" w:hAnsi="Times New Roman"/>
              </w:rPr>
            </w:pPr>
            <w:r w:rsidRPr="00C44304">
              <w:rPr>
                <w:rFonts w:ascii="Times New Roman" w:hAnsi="Times New Roman"/>
              </w:rPr>
              <w:t>Примерная программа профессиональной подготовки водителей транспортных средств категории «С»</w:t>
            </w:r>
          </w:p>
          <w:p w:rsidR="007D1A10" w:rsidRPr="00C44304" w:rsidRDefault="007D1A10" w:rsidP="00C44304">
            <w:pPr>
              <w:jc w:val="both"/>
              <w:rPr>
                <w:rFonts w:ascii="Times New Roman" w:hAnsi="Times New Roman"/>
              </w:rPr>
            </w:pPr>
            <w:r w:rsidRPr="00C44304">
              <w:rPr>
                <w:rFonts w:ascii="Times New Roman" w:hAnsi="Times New Roman"/>
              </w:rPr>
              <w:t>Программа профессиональной подготовки водителей транспортных средств категории «С», согласованная с Госавтоинспекцией</w:t>
            </w:r>
          </w:p>
          <w:p w:rsidR="007D1A10" w:rsidRPr="00C44304" w:rsidRDefault="007D1A10" w:rsidP="00C44304">
            <w:pPr>
              <w:jc w:val="both"/>
              <w:rPr>
                <w:rFonts w:ascii="Times New Roman" w:hAnsi="Times New Roman"/>
              </w:rPr>
            </w:pPr>
            <w:r w:rsidRPr="00C44304">
              <w:rPr>
                <w:rFonts w:ascii="Times New Roman" w:hAnsi="Times New Roman"/>
              </w:rPr>
              <w:t>Федеральный закон «О защите прав потребителей»</w:t>
            </w:r>
          </w:p>
          <w:p w:rsidR="007D1A10" w:rsidRPr="00C44304" w:rsidRDefault="007D1A10" w:rsidP="00C44304">
            <w:pPr>
              <w:jc w:val="both"/>
              <w:rPr>
                <w:rFonts w:ascii="Times New Roman" w:hAnsi="Times New Roman"/>
              </w:rPr>
            </w:pPr>
            <w:r w:rsidRPr="00C44304">
              <w:rPr>
                <w:rFonts w:ascii="Times New Roman" w:hAnsi="Times New Roman"/>
              </w:rPr>
              <w:t>Учебный план</w:t>
            </w:r>
          </w:p>
          <w:p w:rsidR="007D1A10" w:rsidRPr="00C44304" w:rsidRDefault="007D1A10" w:rsidP="00C44304">
            <w:pPr>
              <w:jc w:val="both"/>
              <w:rPr>
                <w:rFonts w:ascii="Times New Roman" w:hAnsi="Times New Roman"/>
              </w:rPr>
            </w:pPr>
            <w:r w:rsidRPr="00C44304">
              <w:rPr>
                <w:rFonts w:ascii="Times New Roman" w:hAnsi="Times New Roman"/>
              </w:rPr>
              <w:t>Календарный учебный график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Расписание занятий (на каждую учебную группу)</w:t>
            </w:r>
          </w:p>
          <w:p w:rsidR="007D1A10" w:rsidRPr="00C44304" w:rsidRDefault="007D1A10" w:rsidP="00C44304">
            <w:pPr>
              <w:jc w:val="both"/>
              <w:rPr>
                <w:rFonts w:ascii="Times New Roman" w:hAnsi="Times New Roman"/>
              </w:rPr>
            </w:pPr>
            <w:r w:rsidRPr="00C44304">
              <w:rPr>
                <w:rFonts w:ascii="Times New Roman" w:hAnsi="Times New Roman"/>
              </w:rPr>
              <w:t>График учебного вождения (на каждую учебную группу)</w:t>
            </w:r>
          </w:p>
          <w:p w:rsidR="007D1A10" w:rsidRPr="00C44304" w:rsidRDefault="007D1A10" w:rsidP="00C44304">
            <w:pPr>
              <w:rPr>
                <w:rFonts w:ascii="Times New Roman" w:hAnsi="Times New Roman"/>
              </w:rPr>
            </w:pPr>
            <w:r w:rsidRPr="00C44304">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7D1A10" w:rsidRPr="00C44304" w:rsidRDefault="007D1A10" w:rsidP="00C44304">
            <w:pPr>
              <w:rPr>
                <w:rFonts w:ascii="Times New Roman" w:hAnsi="Times New Roman"/>
              </w:rPr>
            </w:pPr>
            <w:r w:rsidRPr="00C44304">
              <w:rPr>
                <w:rFonts w:ascii="Times New Roman" w:hAnsi="Times New Roman"/>
              </w:rPr>
              <w:t>Книга жалоб и предложений</w:t>
            </w:r>
          </w:p>
          <w:p w:rsidR="007D1A10" w:rsidRPr="00C44304" w:rsidRDefault="007D1A10" w:rsidP="00C44304">
            <w:pPr>
              <w:rPr>
                <w:rFonts w:ascii="Times New Roman" w:hAnsi="Times New Roman"/>
              </w:rPr>
            </w:pPr>
            <w:r w:rsidRPr="00C44304">
              <w:rPr>
                <w:rFonts w:ascii="Times New Roman" w:hAnsi="Times New Roman"/>
              </w:rPr>
              <w:t>Адрес официального сайта в сети «Интернет»</w:t>
            </w:r>
          </w:p>
        </w:tc>
        <w:tc>
          <w:tcPr>
            <w:tcW w:w="1276"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комплект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щт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r w:rsidRPr="00C44304">
              <w:rPr>
                <w:rFonts w:ascii="Times New Roman" w:hAnsi="Times New Roman"/>
              </w:rPr>
              <w:t>шт</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шт</w:t>
            </w:r>
          </w:p>
        </w:tc>
        <w:tc>
          <w:tcPr>
            <w:tcW w:w="850" w:type="dxa"/>
          </w:tcPr>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lang w:val="en-US"/>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r w:rsidRPr="00C44304">
              <w:rPr>
                <w:rFonts w:ascii="Times New Roman" w:hAnsi="Times New Roman"/>
              </w:rPr>
              <w:t>1</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1</w:t>
            </w:r>
          </w:p>
        </w:tc>
        <w:tc>
          <w:tcPr>
            <w:tcW w:w="1559" w:type="dxa"/>
          </w:tcPr>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Нет</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Стенд</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r w:rsidRPr="00C44304">
              <w:rPr>
                <w:rFonts w:ascii="Times New Roman" w:hAnsi="Times New Roman"/>
              </w:rPr>
              <w:t>ЭМП</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p>
          <w:p w:rsidR="007D1A10" w:rsidRPr="00C44304" w:rsidRDefault="007D1A10" w:rsidP="00C44304">
            <w:pPr>
              <w:jc w:val="center"/>
              <w:rPr>
                <w:rFonts w:ascii="Times New Roman" w:hAnsi="Times New Roman"/>
              </w:rPr>
            </w:pPr>
            <w:r w:rsidRPr="00C44304">
              <w:rPr>
                <w:rFonts w:ascii="Times New Roman" w:hAnsi="Times New Roman"/>
              </w:rPr>
              <w:t>Есть</w:t>
            </w:r>
          </w:p>
          <w:p w:rsidR="007D1A10" w:rsidRPr="00C44304" w:rsidRDefault="007D1A10" w:rsidP="00C44304">
            <w:pPr>
              <w:jc w:val="center"/>
              <w:rPr>
                <w:rFonts w:ascii="Times New Roman" w:hAnsi="Times New Roman"/>
              </w:rPr>
            </w:pPr>
            <w:r w:rsidRPr="00C44304">
              <w:rPr>
                <w:rStyle w:val="InternetLink"/>
                <w:rFonts w:ascii="Times New Roman" w:hAnsi="Times New Roman"/>
                <w:color w:val="00000A"/>
              </w:rPr>
              <w:t>http://www.avtodrom-amursk.ru</w:t>
            </w:r>
          </w:p>
        </w:tc>
      </w:tr>
    </w:tbl>
    <w:p w:rsidR="007D1A10" w:rsidRPr="00C44304" w:rsidRDefault="007D1A10" w:rsidP="00C44304">
      <w:pPr>
        <w:spacing w:line="360" w:lineRule="auto"/>
        <w:rPr>
          <w:rFonts w:ascii="Times New Roman" w:hAnsi="Times New Roman"/>
        </w:rPr>
      </w:pPr>
    </w:p>
    <w:p w:rsidR="007D1A10" w:rsidRPr="00C44304" w:rsidRDefault="007D1A10" w:rsidP="00C44304">
      <w:pPr>
        <w:spacing w:line="360" w:lineRule="auto"/>
        <w:rPr>
          <w:rFonts w:ascii="Times New Roman" w:hAnsi="Times New Roman"/>
        </w:rPr>
      </w:pPr>
      <w:r w:rsidRPr="00C44304">
        <w:rPr>
          <w:rFonts w:ascii="Times New Roman" w:hAnsi="Times New Roman"/>
        </w:rPr>
        <w:t>Примечание: ЭМП – электронное мультимедийное пособие</w:t>
      </w:r>
    </w:p>
    <w:p w:rsidR="007D1A10" w:rsidRPr="00C44304" w:rsidRDefault="007D1A10" w:rsidP="00C44304">
      <w:pPr>
        <w:spacing w:line="360" w:lineRule="auto"/>
        <w:rPr>
          <w:rFonts w:ascii="Times New Roman" w:hAnsi="Times New Roman"/>
        </w:rPr>
      </w:pPr>
    </w:p>
    <w:p w:rsidR="007D1A10" w:rsidRPr="00C44304" w:rsidRDefault="007D1A10" w:rsidP="00C44304">
      <w:pPr>
        <w:jc w:val="center"/>
        <w:rPr>
          <w:rFonts w:ascii="Times New Roman" w:hAnsi="Times New Roman"/>
          <w:b/>
          <w:u w:val="single"/>
        </w:rPr>
      </w:pPr>
      <w:r w:rsidRPr="00C44304">
        <w:rPr>
          <w:rFonts w:ascii="Times New Roman" w:hAnsi="Times New Roman"/>
          <w:b/>
          <w:u w:val="single"/>
        </w:rPr>
        <w:t>Перечень материалов по предмету «Первая помощь при дорожно-транспортном происшествии»</w:t>
      </w:r>
    </w:p>
    <w:p w:rsidR="007D1A10" w:rsidRPr="00C44304" w:rsidRDefault="007D1A10" w:rsidP="00C44304">
      <w:pPr>
        <w:widowControl w:val="0"/>
        <w:shd w:val="clear" w:color="auto" w:fill="FFFFFF"/>
        <w:autoSpaceDE w:val="0"/>
        <w:autoSpaceDN w:val="0"/>
        <w:adjustRightInd w:val="0"/>
        <w:jc w:val="right"/>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294"/>
        <w:gridCol w:w="708"/>
        <w:gridCol w:w="1701"/>
      </w:tblGrid>
      <w:tr w:rsidR="007D1A10" w:rsidRPr="00C44304" w:rsidTr="00C44304">
        <w:tc>
          <w:tcPr>
            <w:tcW w:w="6503"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Наименование учебных материалов</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Единица</w:t>
            </w:r>
          </w:p>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измерения</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 xml:space="preserve">Количество </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Наличие</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Оборудование </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20</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Мотоциклетный шлем</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штук</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Расходные материалы </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Аптечка первой помощи (автомобильная)</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8</w:t>
            </w:r>
          </w:p>
        </w:tc>
        <w:tc>
          <w:tcPr>
            <w:tcW w:w="1701"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Табельные средства для оказания первой помощи.</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Устройства для проведения искусственной вентиляции легких: лицевые маски с клапаном различных моделей.</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для временной остановки кровотечения – жгуты.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Средства иммобилизации для верхних, нижних конечностей, шейного отдела позвоночника (шины).</w:t>
            </w:r>
          </w:p>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Перевязочные средства (бинты, салфетки, лейкопластырь)</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10206" w:type="dxa"/>
            <w:gridSpan w:val="4"/>
          </w:tcPr>
          <w:p w:rsidR="007D1A10" w:rsidRPr="00C44304" w:rsidRDefault="007D1A10" w:rsidP="00C44304">
            <w:pPr>
              <w:widowControl w:val="0"/>
              <w:autoSpaceDE w:val="0"/>
              <w:autoSpaceDN w:val="0"/>
              <w:adjustRightInd w:val="0"/>
              <w:jc w:val="center"/>
              <w:rPr>
                <w:rFonts w:ascii="Times New Roman" w:hAnsi="Times New Roman"/>
                <w:b/>
              </w:rPr>
            </w:pPr>
            <w:r w:rsidRPr="00C44304">
              <w:rPr>
                <w:rFonts w:ascii="Times New Roman" w:hAnsi="Times New Roman"/>
                <w:b/>
              </w:rPr>
              <w:t xml:space="preserve">Учебно-наглядные пособия </w:t>
            </w:r>
            <w:r w:rsidRPr="00C44304">
              <w:rPr>
                <w:rFonts w:ascii="Times New Roman" w:hAnsi="Times New Roman"/>
                <w:b/>
                <w:vertAlign w:val="superscript"/>
              </w:rPr>
              <w:footnoteReference w:id="43"/>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пособия по первой помощи пострадавшим в дорожно-транспортных происшествиях для водителей</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18</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Книги</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Учебные фильмы по первой помощи пострадавшим в дорожно-транспортных происшествиях</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ЭМП</w:t>
            </w:r>
          </w:p>
        </w:tc>
      </w:tr>
      <w:tr w:rsidR="007D1A10" w:rsidRPr="00C44304" w:rsidTr="00C44304">
        <w:tc>
          <w:tcPr>
            <w:tcW w:w="6503" w:type="dxa"/>
          </w:tcPr>
          <w:p w:rsidR="007D1A10" w:rsidRPr="00C44304" w:rsidRDefault="007D1A10" w:rsidP="00C44304">
            <w:pPr>
              <w:widowControl w:val="0"/>
              <w:autoSpaceDE w:val="0"/>
              <w:autoSpaceDN w:val="0"/>
              <w:adjustRightInd w:val="0"/>
              <w:rPr>
                <w:rFonts w:ascii="Times New Roman" w:hAnsi="Times New Roman"/>
              </w:rPr>
            </w:pPr>
            <w:r w:rsidRPr="00C44304">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94"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Стенды</w:t>
            </w:r>
          </w:p>
        </w:tc>
      </w:tr>
      <w:tr w:rsidR="007D1A10" w:rsidRPr="00C44304" w:rsidTr="00C44304">
        <w:tc>
          <w:tcPr>
            <w:tcW w:w="10206" w:type="dxa"/>
            <w:gridSpan w:val="4"/>
          </w:tcPr>
          <w:p w:rsidR="007D1A10" w:rsidRPr="00C44304" w:rsidRDefault="007D1A10" w:rsidP="00C44304">
            <w:pPr>
              <w:jc w:val="center"/>
              <w:rPr>
                <w:rFonts w:ascii="Times New Roman" w:hAnsi="Times New Roman"/>
                <w:b/>
              </w:rPr>
            </w:pPr>
            <w:r w:rsidRPr="00C44304">
              <w:rPr>
                <w:rFonts w:ascii="Times New Roman" w:hAnsi="Times New Roman"/>
                <w:b/>
              </w:rPr>
              <w:t>Технические средства обучения</w:t>
            </w:r>
          </w:p>
        </w:tc>
      </w:tr>
      <w:tr w:rsidR="007D1A10" w:rsidRPr="00C44304" w:rsidTr="00C44304">
        <w:tc>
          <w:tcPr>
            <w:tcW w:w="6503" w:type="dxa"/>
          </w:tcPr>
          <w:p w:rsidR="007D1A10" w:rsidRPr="00C44304" w:rsidRDefault="007D1A10" w:rsidP="00C44304">
            <w:pPr>
              <w:rPr>
                <w:rFonts w:ascii="Times New Roman" w:hAnsi="Times New Roman"/>
              </w:rPr>
            </w:pPr>
            <w:r w:rsidRPr="00C44304">
              <w:rPr>
                <w:rFonts w:ascii="Times New Roman" w:hAnsi="Times New Roman"/>
              </w:rPr>
              <w:t>Компьютер с соответствующим программным обеспечением</w:t>
            </w:r>
          </w:p>
        </w:tc>
        <w:tc>
          <w:tcPr>
            <w:tcW w:w="1294"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rPr>
                <w:rFonts w:ascii="Times New Roman" w:hAnsi="Times New Roman"/>
              </w:rPr>
            </w:pPr>
            <w:r w:rsidRPr="00C44304">
              <w:rPr>
                <w:rFonts w:ascii="Times New Roman" w:hAnsi="Times New Roman"/>
              </w:rPr>
              <w:t>Мультимедийный проектор</w:t>
            </w:r>
          </w:p>
        </w:tc>
        <w:tc>
          <w:tcPr>
            <w:tcW w:w="1294"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r w:rsidR="007D1A10" w:rsidRPr="00C44304" w:rsidTr="00C44304">
        <w:tc>
          <w:tcPr>
            <w:tcW w:w="6503" w:type="dxa"/>
          </w:tcPr>
          <w:p w:rsidR="007D1A10" w:rsidRPr="00C44304" w:rsidRDefault="007D1A10" w:rsidP="00C44304">
            <w:pPr>
              <w:rPr>
                <w:rFonts w:ascii="Times New Roman" w:hAnsi="Times New Roman"/>
              </w:rPr>
            </w:pPr>
            <w:r w:rsidRPr="00C44304">
              <w:rPr>
                <w:rFonts w:ascii="Times New Roman" w:hAnsi="Times New Roman"/>
              </w:rPr>
              <w:t>Экран (электронная доска)</w:t>
            </w:r>
          </w:p>
        </w:tc>
        <w:tc>
          <w:tcPr>
            <w:tcW w:w="1294" w:type="dxa"/>
          </w:tcPr>
          <w:p w:rsidR="007D1A10" w:rsidRPr="00C44304" w:rsidRDefault="007D1A10" w:rsidP="00C44304">
            <w:pPr>
              <w:jc w:val="center"/>
              <w:rPr>
                <w:rFonts w:ascii="Times New Roman" w:hAnsi="Times New Roman"/>
              </w:rPr>
            </w:pPr>
            <w:r w:rsidRPr="00C44304">
              <w:rPr>
                <w:rFonts w:ascii="Times New Roman" w:hAnsi="Times New Roman"/>
              </w:rPr>
              <w:t>комплект</w:t>
            </w:r>
          </w:p>
        </w:tc>
        <w:tc>
          <w:tcPr>
            <w:tcW w:w="708" w:type="dxa"/>
          </w:tcPr>
          <w:p w:rsidR="007D1A10" w:rsidRPr="00C44304" w:rsidRDefault="007D1A10" w:rsidP="00C44304">
            <w:pPr>
              <w:widowControl w:val="0"/>
              <w:autoSpaceDE w:val="0"/>
              <w:autoSpaceDN w:val="0"/>
              <w:adjustRightInd w:val="0"/>
              <w:jc w:val="center"/>
              <w:rPr>
                <w:rFonts w:ascii="Times New Roman" w:hAnsi="Times New Roman"/>
              </w:rPr>
            </w:pPr>
            <w:r w:rsidRPr="00C44304">
              <w:rPr>
                <w:rFonts w:ascii="Times New Roman" w:hAnsi="Times New Roman"/>
              </w:rPr>
              <w:t>1</w:t>
            </w:r>
          </w:p>
        </w:tc>
        <w:tc>
          <w:tcPr>
            <w:tcW w:w="1701" w:type="dxa"/>
          </w:tcPr>
          <w:p w:rsidR="007D1A10" w:rsidRPr="00C44304" w:rsidRDefault="007D1A10" w:rsidP="00C44304">
            <w:pPr>
              <w:jc w:val="center"/>
              <w:rPr>
                <w:rFonts w:ascii="Times New Roman" w:hAnsi="Times New Roman"/>
              </w:rPr>
            </w:pPr>
            <w:r w:rsidRPr="00C44304">
              <w:rPr>
                <w:rFonts w:ascii="Times New Roman" w:hAnsi="Times New Roman"/>
              </w:rPr>
              <w:t>Есть</w:t>
            </w:r>
          </w:p>
        </w:tc>
      </w:tr>
    </w:tbl>
    <w:p w:rsidR="007D1A10" w:rsidRPr="00F22651" w:rsidRDefault="007D1A10" w:rsidP="00C44304">
      <w:pPr>
        <w:spacing w:line="360" w:lineRule="auto"/>
        <w:jc w:val="both"/>
        <w:rPr>
          <w:sz w:val="28"/>
          <w:szCs w:val="28"/>
        </w:rPr>
      </w:pPr>
    </w:p>
    <w:p w:rsidR="007D1A10" w:rsidRPr="00C76949" w:rsidRDefault="007D1A10" w:rsidP="00C44304">
      <w:pPr>
        <w:spacing w:line="360" w:lineRule="auto"/>
        <w:rPr>
          <w:sz w:val="20"/>
          <w:szCs w:val="20"/>
        </w:rPr>
      </w:pPr>
      <w:r w:rsidRPr="00C76949">
        <w:rPr>
          <w:sz w:val="20"/>
          <w:szCs w:val="20"/>
        </w:rPr>
        <w:t>Примечание: ЭМП – электронное мультимедийное пособие</w:t>
      </w:r>
    </w:p>
    <w:p w:rsidR="007D1A10" w:rsidRPr="00B2345C" w:rsidRDefault="007D1A10" w:rsidP="00C44304">
      <w:pPr>
        <w:jc w:val="both"/>
        <w:rPr>
          <w:i/>
          <w:sz w:val="20"/>
          <w:szCs w:val="20"/>
        </w:rPr>
      </w:pPr>
      <w:r>
        <w:rPr>
          <w:i/>
          <w:sz w:val="20"/>
          <w:szCs w:val="20"/>
        </w:rPr>
        <w:t>Для подготовки водителей транспортных средств категории «С» используется оборудование м учебные пособия, находящиеся в учебных классах: класс по подготовке водителей транспортных средств категории «С»; класс по правилам дорожного движения и безопасности дорожного движения; класс по предмету первой медицинской помощи.</w:t>
      </w: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rPr>
          <w:i/>
          <w:sz w:val="20"/>
          <w:szCs w:val="20"/>
        </w:rPr>
      </w:pPr>
    </w:p>
    <w:p w:rsidR="007D1A10" w:rsidRDefault="007D1A10" w:rsidP="00C44304">
      <w:pPr>
        <w:rPr>
          <w:i/>
          <w:sz w:val="20"/>
          <w:szCs w:val="20"/>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pStyle w:val="ConsPlusNormal"/>
        <w:ind w:firstLine="540"/>
        <w:jc w:val="both"/>
      </w:pPr>
      <w:r>
        <w:t>--------------------------------</w:t>
      </w:r>
    </w:p>
    <w:p w:rsidR="007D1A10" w:rsidRPr="00005985" w:rsidRDefault="007D1A10" w:rsidP="00C44304">
      <w:pPr>
        <w:pStyle w:val="ConsPlusNormal"/>
        <w:ind w:firstLine="540"/>
        <w:jc w:val="both"/>
        <w:rPr>
          <w:rFonts w:ascii="Times New Roman" w:hAnsi="Times New Roman" w:cs="Times New Roman"/>
        </w:rPr>
      </w:pPr>
      <w:r w:rsidRPr="00005985">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7D1A10" w:rsidRDefault="007D1A10" w:rsidP="00C44304">
      <w:pPr>
        <w:pStyle w:val="ConsPlusNormal"/>
        <w:ind w:firstLine="540"/>
        <w:jc w:val="both"/>
        <w:rPr>
          <w:rFonts w:ascii="Bookman Old Style" w:hAnsi="Bookman Old Style"/>
          <w:b/>
          <w:sz w:val="12"/>
        </w:rPr>
      </w:pPr>
      <w:r w:rsidRPr="00005985">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7D1A10" w:rsidRPr="00D059B0" w:rsidRDefault="007D1A10" w:rsidP="00C44304">
      <w:pPr>
        <w:rPr>
          <w:i/>
          <w:sz w:val="20"/>
          <w:szCs w:val="20"/>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jc w:val="center"/>
        <w:rPr>
          <w:rFonts w:ascii="Bookman Old Style" w:hAnsi="Bookman Old Style"/>
          <w:b/>
          <w:sz w:val="12"/>
        </w:rPr>
      </w:pPr>
    </w:p>
    <w:p w:rsidR="007D1A10" w:rsidRDefault="007D1A10" w:rsidP="00C44304">
      <w:pPr>
        <w:pStyle w:val="ConsPlusNormal"/>
        <w:ind w:firstLine="540"/>
        <w:jc w:val="both"/>
      </w:pPr>
      <w:r>
        <w:t>--------------------------------</w:t>
      </w:r>
    </w:p>
    <w:p w:rsidR="007D1A10" w:rsidRPr="00005985" w:rsidRDefault="007D1A10" w:rsidP="00C44304">
      <w:pPr>
        <w:pStyle w:val="ConsPlusNormal"/>
        <w:ind w:firstLine="540"/>
        <w:jc w:val="both"/>
        <w:rPr>
          <w:rFonts w:ascii="Times New Roman" w:hAnsi="Times New Roman" w:cs="Times New Roman"/>
        </w:rPr>
      </w:pPr>
      <w:r w:rsidRPr="00005985">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7D1A10" w:rsidRPr="00005985" w:rsidRDefault="007D1A10" w:rsidP="00C44304">
      <w:pPr>
        <w:pStyle w:val="ConsPlusNormal"/>
        <w:ind w:firstLine="540"/>
        <w:jc w:val="both"/>
        <w:rPr>
          <w:rFonts w:ascii="Times New Roman" w:hAnsi="Times New Roman" w:cs="Times New Roman"/>
        </w:rPr>
      </w:pPr>
      <w:r w:rsidRPr="00005985">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7D1A10" w:rsidRPr="00F22651" w:rsidRDefault="007D1A10" w:rsidP="00C44304"/>
    <w:p w:rsidR="007D1A10" w:rsidRPr="0069663D" w:rsidRDefault="007D1A10" w:rsidP="0069663D">
      <w:pPr>
        <w:rPr>
          <w:rFonts w:ascii="Times New Roman" w:hAnsi="Times New Roman"/>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Pr="0069663D" w:rsidRDefault="007D1A10" w:rsidP="0069663D">
      <w:pPr>
        <w:jc w:val="center"/>
        <w:rPr>
          <w:rFonts w:ascii="Times New Roman" w:hAnsi="Times New Roman"/>
          <w:b/>
          <w:sz w:val="12"/>
        </w:rPr>
      </w:pPr>
    </w:p>
    <w:p w:rsidR="007D1A10" w:rsidRDefault="007D1A10">
      <w:pPr>
        <w:rPr>
          <w:rFonts w:ascii="Times New Roman" w:hAnsi="Times New Roman"/>
          <w:b/>
          <w:sz w:val="24"/>
          <w:szCs w:val="24"/>
          <w:lang w:eastAsia="ru-RU"/>
        </w:rPr>
      </w:pPr>
    </w:p>
    <w:p w:rsidR="007D1A10" w:rsidRPr="00FA68ED" w:rsidRDefault="007D1A10" w:rsidP="00DB38B7">
      <w:pPr>
        <w:spacing w:before="120" w:after="12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Информационно-методические и иные материалы:</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Учебный план</w:t>
      </w:r>
      <w:r>
        <w:rPr>
          <w:rFonts w:ascii="Times New Roman" w:hAnsi="Times New Roman"/>
          <w:i/>
          <w:sz w:val="24"/>
          <w:szCs w:val="24"/>
          <w:u w:val="single"/>
          <w:lang w:eastAsia="ru-RU"/>
        </w:rPr>
        <w:t xml:space="preserve"> В наличии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Календарный учебный график</w:t>
      </w:r>
      <w:r w:rsidRPr="002B1A0C">
        <w:rPr>
          <w:rFonts w:ascii="Times New Roman" w:hAnsi="Times New Roman"/>
          <w:i/>
          <w:sz w:val="24"/>
          <w:szCs w:val="24"/>
          <w:u w:val="single"/>
          <w:lang w:eastAsia="ru-RU"/>
        </w:rPr>
        <w:t xml:space="preserve"> </w:t>
      </w:r>
      <w:r>
        <w:rPr>
          <w:rFonts w:ascii="Times New Roman" w:hAnsi="Times New Roman"/>
          <w:i/>
          <w:sz w:val="24"/>
          <w:szCs w:val="24"/>
          <w:u w:val="single"/>
          <w:lang w:eastAsia="ru-RU"/>
        </w:rPr>
        <w:t>В наличии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Методические материалы и разработки: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i/>
          <w:sz w:val="24"/>
          <w:szCs w:val="24"/>
          <w:u w:val="single"/>
          <w:lang w:eastAsia="ru-RU"/>
        </w:rPr>
        <w:t>В наличии</w:t>
      </w:r>
      <w:r w:rsidRPr="00FA68ED">
        <w:rPr>
          <w:rFonts w:ascii="Times New Roman" w:hAnsi="Times New Roman"/>
          <w:sz w:val="24"/>
          <w:szCs w:val="24"/>
          <w:lang w:eastAsia="ru-RU"/>
        </w:rPr>
        <w:t xml:space="preserve"> </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hAnsi="Times New Roman"/>
          <w:sz w:val="24"/>
          <w:szCs w:val="24"/>
          <w:vertAlign w:val="superscript"/>
          <w:lang w:eastAsia="ru-RU"/>
        </w:rPr>
        <w:footnoteReference w:id="44"/>
      </w:r>
      <w:r w:rsidRPr="00FA68ED">
        <w:rPr>
          <w:rFonts w:ascii="Times New Roman" w:hAnsi="Times New Roman"/>
          <w:sz w:val="24"/>
          <w:szCs w:val="24"/>
          <w:lang w:eastAsia="ru-RU"/>
        </w:rPr>
        <w:t xml:space="preserve"> </w:t>
      </w:r>
      <w:r>
        <w:rPr>
          <w:rFonts w:ascii="Times New Roman" w:hAnsi="Times New Roman"/>
          <w:i/>
          <w:sz w:val="24"/>
          <w:szCs w:val="24"/>
          <w:u w:val="single"/>
          <w:lang w:eastAsia="ru-RU"/>
        </w:rPr>
        <w:t>В наличии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i/>
          <w:sz w:val="24"/>
          <w:szCs w:val="24"/>
          <w:u w:val="single"/>
          <w:lang w:eastAsia="ru-RU"/>
        </w:rPr>
        <w:t>В наличии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i/>
          <w:sz w:val="24"/>
          <w:szCs w:val="24"/>
          <w:u w:val="single"/>
          <w:lang w:eastAsia="ru-RU"/>
        </w:rPr>
        <w:t>В наличии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расписание занятий </w:t>
      </w:r>
      <w:r>
        <w:rPr>
          <w:rFonts w:ascii="Times New Roman" w:hAnsi="Times New Roman"/>
          <w:i/>
          <w:sz w:val="24"/>
          <w:szCs w:val="24"/>
          <w:u w:val="single"/>
          <w:lang w:eastAsia="ru-RU"/>
        </w:rPr>
        <w:t>В наличии</w:t>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A68ED">
        <w:rPr>
          <w:rFonts w:ascii="Times New Roman" w:hAnsi="Times New Roman"/>
          <w:sz w:val="24"/>
          <w:szCs w:val="24"/>
          <w:lang w:eastAsia="ru-RU"/>
        </w:rPr>
        <w:t xml:space="preserve">водителей транспортных средств категорий «М», «А», подкатегорий «А1», «В1») </w:t>
      </w:r>
      <w:r>
        <w:rPr>
          <w:rFonts w:ascii="Times New Roman" w:hAnsi="Times New Roman"/>
          <w:i/>
          <w:sz w:val="24"/>
          <w:szCs w:val="24"/>
          <w:u w:val="single"/>
          <w:lang w:eastAsia="ru-RU"/>
        </w:rPr>
        <w:t>В наличии</w:t>
      </w:r>
    </w:p>
    <w:p w:rsidR="007D1A10" w:rsidRDefault="007D1A10" w:rsidP="00DB38B7">
      <w:pPr>
        <w:spacing w:before="120" w:after="120" w:line="240" w:lineRule="auto"/>
        <w:ind w:left="360"/>
        <w:rPr>
          <w:rFonts w:ascii="Times New Roman" w:hAnsi="Times New Roman"/>
          <w:b/>
          <w:sz w:val="24"/>
          <w:szCs w:val="24"/>
          <w:lang w:eastAsia="ru-RU"/>
        </w:rPr>
      </w:pPr>
    </w:p>
    <w:p w:rsidR="007D1A10" w:rsidRPr="00FA68ED" w:rsidRDefault="007D1A10" w:rsidP="00DB38B7">
      <w:pPr>
        <w:spacing w:before="120" w:after="12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t>Сведения об оборудовании и технических средствах обучения:</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i/>
          <w:sz w:val="24"/>
          <w:szCs w:val="24"/>
          <w:u w:val="single"/>
          <w:lang w:eastAsia="ru-RU"/>
        </w:rPr>
        <w:t>В наличии</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Марка, модель</w:t>
      </w:r>
      <w:r w:rsidRPr="002B1A0C">
        <w:rPr>
          <w:i/>
          <w:u w:val="single"/>
        </w:rPr>
        <w:t xml:space="preserve"> </w:t>
      </w:r>
      <w:r w:rsidRPr="002B1A0C">
        <w:rPr>
          <w:rFonts w:ascii="Times New Roman" w:hAnsi="Times New Roman"/>
          <w:i/>
          <w:u w:val="single"/>
        </w:rPr>
        <w:t>ПИ НКРМ.466961.001</w:t>
      </w:r>
      <w:r>
        <w:t xml:space="preserve"> </w:t>
      </w:r>
      <w:r w:rsidRPr="00FA68ED">
        <w:rPr>
          <w:rFonts w:ascii="Times New Roman" w:hAnsi="Times New Roman"/>
          <w:sz w:val="24"/>
          <w:szCs w:val="24"/>
          <w:lang w:eastAsia="ru-RU"/>
        </w:rPr>
        <w:t xml:space="preserve"> Производитель </w:t>
      </w:r>
      <w:r w:rsidRPr="002B1A0C">
        <w:rPr>
          <w:rFonts w:ascii="Times New Roman" w:hAnsi="Times New Roman"/>
          <w:i/>
          <w:u w:val="single"/>
        </w:rPr>
        <w:t>ЗАО «НЕЙРОКОМ», г. Москва</w:t>
      </w:r>
      <w:r w:rsidRPr="002B1A0C">
        <w:rPr>
          <w:rFonts w:ascii="Times New Roman" w:hAnsi="Times New Roman"/>
          <w:u w:val="single"/>
        </w:rPr>
        <w:t>.</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утвержденных технических условий</w:t>
      </w:r>
      <w:r w:rsidRPr="00FA68ED">
        <w:rPr>
          <w:rFonts w:ascii="Times New Roman" w:hAnsi="Times New Roman"/>
          <w:sz w:val="24"/>
          <w:szCs w:val="24"/>
          <w:vertAlign w:val="superscript"/>
          <w:lang w:eastAsia="ru-RU"/>
        </w:rPr>
        <w:footnoteReference w:id="45"/>
      </w:r>
      <w:r w:rsidRPr="002B1A0C">
        <w:rPr>
          <w:i/>
          <w:u w:val="single"/>
        </w:rPr>
        <w:t xml:space="preserve"> </w:t>
      </w:r>
      <w:r w:rsidRPr="002B1A0C">
        <w:rPr>
          <w:rFonts w:ascii="Times New Roman" w:hAnsi="Times New Roman"/>
          <w:i/>
          <w:u w:val="single"/>
        </w:rPr>
        <w:t>В наличии.</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 xml:space="preserve">Тренажер (при наличии) </w:t>
      </w:r>
      <w:r w:rsidRPr="002B1A0C">
        <w:rPr>
          <w:rFonts w:ascii="Times New Roman" w:hAnsi="Times New Roman"/>
          <w:i/>
          <w:u w:val="single"/>
        </w:rPr>
        <w:t>В наличии.</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Марка, модель</w:t>
      </w:r>
      <w:r w:rsidRPr="002B1A0C">
        <w:rPr>
          <w:i/>
          <w:u w:val="single"/>
        </w:rPr>
        <w:t xml:space="preserve"> </w:t>
      </w:r>
      <w:r w:rsidRPr="002B1A0C">
        <w:rPr>
          <w:rFonts w:ascii="Times New Roman" w:hAnsi="Times New Roman"/>
          <w:i/>
          <w:u w:val="single"/>
        </w:rPr>
        <w:t>Сar Master</w:t>
      </w:r>
      <w:r w:rsidRPr="00FA68ED">
        <w:rPr>
          <w:rFonts w:ascii="Times New Roman" w:hAnsi="Times New Roman"/>
          <w:sz w:val="24"/>
          <w:szCs w:val="24"/>
          <w:lang w:eastAsia="ru-RU"/>
        </w:rPr>
        <w:t xml:space="preserve"> Производитель </w:t>
      </w:r>
      <w:r w:rsidRPr="002B1A0C">
        <w:rPr>
          <w:rFonts w:ascii="Times New Roman" w:hAnsi="Times New Roman"/>
          <w:i/>
          <w:u w:val="single"/>
        </w:rPr>
        <w:t>ООО «Центр тренажерных технологий», г. Москва.</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утвержденных технических условий</w:t>
      </w:r>
      <w:r w:rsidRPr="00FA68ED">
        <w:rPr>
          <w:rFonts w:ascii="Times New Roman" w:hAnsi="Times New Roman"/>
          <w:sz w:val="24"/>
          <w:szCs w:val="24"/>
          <w:vertAlign w:val="superscript"/>
          <w:lang w:eastAsia="ru-RU"/>
        </w:rPr>
        <w:footnoteReference w:id="46"/>
      </w:r>
      <w:r>
        <w:rPr>
          <w:rFonts w:ascii="Times New Roman" w:hAnsi="Times New Roman"/>
          <w:i/>
          <w:sz w:val="24"/>
          <w:szCs w:val="24"/>
          <w:u w:val="single"/>
          <w:lang w:eastAsia="ru-RU"/>
        </w:rPr>
        <w:t>В наличии</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Компьютер с соответствующим программным обеспечением</w:t>
      </w:r>
      <w:r>
        <w:rPr>
          <w:rFonts w:ascii="Times New Roman" w:hAnsi="Times New Roman"/>
          <w:i/>
          <w:sz w:val="24"/>
          <w:szCs w:val="24"/>
          <w:u w:val="single"/>
          <w:lang w:eastAsia="ru-RU"/>
        </w:rPr>
        <w:t xml:space="preserve"> В наличии</w:t>
      </w:r>
    </w:p>
    <w:p w:rsidR="007D1A10" w:rsidRDefault="007D1A10" w:rsidP="00DB38B7">
      <w:pPr>
        <w:spacing w:after="120" w:line="240" w:lineRule="auto"/>
        <w:ind w:left="360"/>
        <w:rPr>
          <w:rFonts w:ascii="Times New Roman" w:hAnsi="Times New Roman"/>
          <w:b/>
          <w:sz w:val="24"/>
          <w:szCs w:val="24"/>
          <w:lang w:eastAsia="ru-RU"/>
        </w:rPr>
      </w:pPr>
      <w:r>
        <w:rPr>
          <w:rFonts w:ascii="Times New Roman" w:hAnsi="Times New Roman"/>
          <w:b/>
          <w:sz w:val="24"/>
          <w:szCs w:val="24"/>
          <w:lang w:eastAsia="ru-RU"/>
        </w:rPr>
        <w:br/>
      </w:r>
    </w:p>
    <w:p w:rsidR="007D1A10" w:rsidRPr="00FA68ED" w:rsidRDefault="007D1A10" w:rsidP="00EA2A97">
      <w:pPr>
        <w:rPr>
          <w:rFonts w:ascii="Times New Roman" w:hAnsi="Times New Roman"/>
          <w:b/>
          <w:sz w:val="24"/>
          <w:szCs w:val="24"/>
          <w:lang w:eastAsia="ru-RU"/>
        </w:rPr>
      </w:pPr>
      <w:r>
        <w:rPr>
          <w:rFonts w:ascii="Times New Roman" w:hAnsi="Times New Roman"/>
          <w:b/>
          <w:sz w:val="24"/>
          <w:szCs w:val="24"/>
          <w:lang w:eastAsia="ru-RU"/>
        </w:rPr>
        <w:br w:type="page"/>
        <w:t xml:space="preserve">     </w:t>
      </w:r>
      <w:r w:rsidRPr="00FA68ED">
        <w:rPr>
          <w:rFonts w:ascii="Times New Roman" w:hAnsi="Times New Roman"/>
          <w:b/>
          <w:sz w:val="24"/>
          <w:szCs w:val="24"/>
          <w:lang w:eastAsia="ru-RU"/>
        </w:rPr>
        <w:t>Соответствие требованиям Федерального закона «О безопасности дорожного движения»</w:t>
      </w:r>
      <w:r w:rsidRPr="00FA68ED">
        <w:rPr>
          <w:rFonts w:ascii="Times New Roman" w:hAnsi="Times New Roman"/>
          <w:b/>
          <w:sz w:val="24"/>
          <w:szCs w:val="24"/>
          <w:vertAlign w:val="superscript"/>
          <w:lang w:eastAsia="ru-RU"/>
        </w:rPr>
        <w:footnoteReference w:id="47"/>
      </w:r>
    </w:p>
    <w:p w:rsidR="007D1A10" w:rsidRPr="00FA68ED" w:rsidRDefault="007D1A10"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hAnsi="Times New Roman"/>
          <w:sz w:val="24"/>
          <w:szCs w:val="24"/>
          <w:vertAlign w:val="superscript"/>
          <w:lang w:eastAsia="ru-RU"/>
        </w:rPr>
        <w:footnoteReference w:id="48"/>
      </w:r>
      <w:r w:rsidRPr="00FA68ED">
        <w:rPr>
          <w:rFonts w:ascii="Times New Roman" w:hAnsi="Times New Roman"/>
          <w:sz w:val="24"/>
          <w:szCs w:val="24"/>
          <w:lang w:eastAsia="ru-RU"/>
        </w:rPr>
        <w:t xml:space="preserve"> </w:t>
      </w:r>
      <w:r w:rsidRPr="002B1A0C">
        <w:rPr>
          <w:rFonts w:ascii="Times New Roman" w:hAnsi="Times New Roman"/>
          <w:i/>
          <w:sz w:val="24"/>
          <w:szCs w:val="24"/>
          <w:u w:val="single"/>
          <w:lang w:eastAsia="ru-RU"/>
        </w:rPr>
        <w:t>Проводятся</w:t>
      </w:r>
    </w:p>
    <w:p w:rsidR="007D1A10" w:rsidRPr="00FA68ED" w:rsidRDefault="007D1A10"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Медицинское обеспечение безопасности дорожного движения</w:t>
      </w:r>
      <w:r w:rsidRPr="00FA68ED">
        <w:rPr>
          <w:rFonts w:ascii="Times New Roman" w:hAnsi="Times New Roman"/>
          <w:sz w:val="24"/>
          <w:szCs w:val="24"/>
          <w:vertAlign w:val="superscript"/>
          <w:lang w:eastAsia="ru-RU"/>
        </w:rPr>
        <w:footnoteReference w:id="49"/>
      </w:r>
      <w:r w:rsidRPr="00FA68ED">
        <w:rPr>
          <w:rFonts w:ascii="Times New Roman" w:hAnsi="Times New Roman"/>
          <w:sz w:val="24"/>
          <w:szCs w:val="24"/>
          <w:lang w:eastAsia="ru-RU"/>
        </w:rPr>
        <w:t>:</w:t>
      </w:r>
    </w:p>
    <w:p w:rsidR="007D1A10" w:rsidRPr="00FA68ED" w:rsidRDefault="007D1A10" w:rsidP="00FA68ED">
      <w:pPr>
        <w:spacing w:after="120" w:line="240" w:lineRule="auto"/>
        <w:rPr>
          <w:rFonts w:ascii="Times New Roman" w:hAnsi="Times New Roman"/>
          <w:sz w:val="24"/>
          <w:szCs w:val="24"/>
          <w:lang w:eastAsia="ru-RU"/>
        </w:rPr>
      </w:pPr>
      <w:r w:rsidRPr="00FA68ED">
        <w:rPr>
          <w:rFonts w:ascii="Times New Roman" w:hAnsi="Times New Roman"/>
          <w:sz w:val="24"/>
          <w:szCs w:val="24"/>
          <w:lang w:eastAsia="ru-RU"/>
        </w:rPr>
        <w:t xml:space="preserve">- обязательные предрейсовые медицинские осмотры </w:t>
      </w:r>
      <w:r>
        <w:rPr>
          <w:rFonts w:ascii="Times New Roman" w:hAnsi="Times New Roman"/>
          <w:i/>
          <w:sz w:val="24"/>
          <w:szCs w:val="24"/>
          <w:u w:val="single"/>
          <w:lang w:eastAsia="ru-RU"/>
        </w:rPr>
        <w:t>Проводятся</w:t>
      </w:r>
    </w:p>
    <w:p w:rsidR="007D1A10" w:rsidRDefault="007D1A10" w:rsidP="00DB38B7">
      <w:pPr>
        <w:spacing w:after="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результатах самообследования:</w:t>
      </w:r>
    </w:p>
    <w:p w:rsidR="007D1A10" w:rsidRPr="00FA68ED" w:rsidRDefault="007D1A10" w:rsidP="00DB38B7">
      <w:pPr>
        <w:spacing w:after="0" w:line="240" w:lineRule="auto"/>
        <w:ind w:left="360"/>
        <w:jc w:val="both"/>
        <w:rPr>
          <w:rFonts w:ascii="Times New Roman" w:hAnsi="Times New Roman"/>
          <w:b/>
          <w:sz w:val="24"/>
          <w:szCs w:val="24"/>
          <w:lang w:eastAsia="ru-RU"/>
        </w:rPr>
      </w:pPr>
    </w:p>
    <w:p w:rsidR="007D1A10" w:rsidRPr="002B1A0C" w:rsidRDefault="007D1A10" w:rsidP="002B1A0C">
      <w:pPr>
        <w:tabs>
          <w:tab w:val="left" w:pos="792"/>
        </w:tabs>
        <w:jc w:val="both"/>
        <w:rPr>
          <w:rFonts w:ascii="Times New Roman" w:hAnsi="Times New Roman"/>
        </w:rPr>
      </w:pPr>
      <w:r w:rsidRPr="002B1A0C">
        <w:rPr>
          <w:rFonts w:ascii="Times New Roman" w:hAnsi="Times New Roman"/>
          <w:i/>
          <w:u w:val="single"/>
        </w:rPr>
        <w:t>Учебно-материальная база ООО "АВТОДРОМ" соответствует требованиям программ подготовки водителей транспортных средств категорий "М", "А", "В", "ВЕ", «С», «СЕ»;</w:t>
      </w:r>
      <w:r w:rsidRPr="002B1A0C">
        <w:rPr>
          <w:rFonts w:ascii="Times New Roman" w:hAnsi="Times New Roman"/>
          <w:i/>
          <w:color w:val="000000"/>
          <w:u w:val="single"/>
        </w:rPr>
        <w:t xml:space="preserve"> программам переподготовки водителей с категории "В" на категорию "С", с категории "В" на категорию "</w:t>
      </w:r>
      <w:r w:rsidRPr="002B1A0C">
        <w:rPr>
          <w:rFonts w:ascii="Times New Roman" w:hAnsi="Times New Roman"/>
          <w:i/>
          <w:color w:val="000000"/>
          <w:u w:val="single"/>
          <w:lang w:val="en-US"/>
        </w:rPr>
        <w:t>D</w:t>
      </w:r>
      <w:r w:rsidRPr="002B1A0C">
        <w:rPr>
          <w:rFonts w:ascii="Times New Roman" w:hAnsi="Times New Roman"/>
          <w:i/>
          <w:color w:val="000000"/>
          <w:u w:val="single"/>
        </w:rPr>
        <w:t>", с категории "С" на категорию "</w:t>
      </w:r>
      <w:r w:rsidRPr="002B1A0C">
        <w:rPr>
          <w:rFonts w:ascii="Times New Roman" w:hAnsi="Times New Roman"/>
          <w:i/>
          <w:color w:val="000000"/>
          <w:u w:val="single"/>
          <w:lang w:val="en-US"/>
        </w:rPr>
        <w:t>D</w:t>
      </w:r>
      <w:r w:rsidRPr="002B1A0C">
        <w:rPr>
          <w:rFonts w:ascii="Times New Roman" w:hAnsi="Times New Roman"/>
          <w:i/>
          <w:color w:val="000000"/>
          <w:u w:val="single"/>
        </w:rPr>
        <w:t>", с категории "С" на категорию "В"</w:t>
      </w:r>
      <w:r w:rsidRPr="002B1A0C">
        <w:rPr>
          <w:rFonts w:ascii="Times New Roman" w:hAnsi="Times New Roman"/>
          <w:i/>
          <w:u w:val="single"/>
        </w:rPr>
        <w:t xml:space="preserve">. </w:t>
      </w:r>
      <w:r w:rsidRPr="002B1A0C">
        <w:rPr>
          <w:rFonts w:ascii="Times New Roman" w:hAnsi="Times New Roman"/>
        </w:rPr>
        <w:t xml:space="preserve"> </w:t>
      </w:r>
    </w:p>
    <w:p w:rsidR="007D1A10" w:rsidRPr="00FA68ED" w:rsidRDefault="007D1A10" w:rsidP="00FA68ED">
      <w:pPr>
        <w:tabs>
          <w:tab w:val="left" w:pos="792"/>
        </w:tabs>
        <w:spacing w:after="0" w:line="240" w:lineRule="auto"/>
        <w:rPr>
          <w:rFonts w:ascii="Times New Roman" w:hAnsi="Times New Roman"/>
          <w:sz w:val="24"/>
          <w:szCs w:val="24"/>
          <w:lang w:eastAsia="ru-RU"/>
        </w:rPr>
      </w:pPr>
    </w:p>
    <w:p w:rsidR="007D1A10" w:rsidRPr="00FA68ED" w:rsidRDefault="007D1A10" w:rsidP="00FA68ED">
      <w:pPr>
        <w:tabs>
          <w:tab w:val="left" w:pos="792"/>
        </w:tabs>
        <w:spacing w:after="0" w:line="240" w:lineRule="auto"/>
        <w:rPr>
          <w:rFonts w:ascii="Times New Roman" w:hAnsi="Times New Roman"/>
          <w:sz w:val="24"/>
          <w:szCs w:val="24"/>
          <w:lang w:eastAsia="ru-RU"/>
        </w:rPr>
      </w:pPr>
    </w:p>
    <w:p w:rsidR="007D1A10" w:rsidRDefault="007D1A10" w:rsidP="00FA68ED">
      <w:pPr>
        <w:spacing w:after="0" w:line="240" w:lineRule="auto"/>
        <w:rPr>
          <w:rFonts w:ascii="Times New Roman" w:hAnsi="Times New Roman"/>
          <w:sz w:val="24"/>
          <w:szCs w:val="24"/>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составил(а):</w:t>
      </w:r>
    </w:p>
    <w:p w:rsidR="007D1A10" w:rsidRPr="00FA68ED" w:rsidRDefault="007D1A10" w:rsidP="00FA68ED">
      <w:pPr>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5A7AB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9.75pt;height:103.5pt;visibility:visible">
            <v:imagedata r:id="rId7" o:title=""/>
          </v:shape>
        </w:pict>
      </w:r>
    </w:p>
    <w:p w:rsidR="007D1A10" w:rsidRPr="00FA68ED" w:rsidRDefault="007D1A10" w:rsidP="00FA68ED">
      <w:pPr>
        <w:spacing w:after="0" w:line="240" w:lineRule="auto"/>
        <w:rPr>
          <w:rFonts w:ascii="Times New Roman" w:hAnsi="Times New Roman"/>
          <w:sz w:val="24"/>
          <w:szCs w:val="24"/>
          <w:lang w:eastAsia="ru-RU"/>
        </w:rPr>
      </w:pPr>
      <w:r>
        <w:rPr>
          <w:rFonts w:ascii="Times New Roman" w:hAnsi="Times New Roman"/>
          <w:sz w:val="24"/>
          <w:szCs w:val="24"/>
          <w:u w:val="single"/>
          <w:lang w:eastAsia="ru-RU"/>
        </w:rPr>
        <w:t xml:space="preserve">Директор ООО «АВТОДРОМ» </w:t>
      </w:r>
      <w:r>
        <w:rPr>
          <w:rFonts w:ascii="Times New Roman" w:hAnsi="Times New Roman"/>
          <w:sz w:val="24"/>
          <w:szCs w:val="24"/>
          <w:lang w:eastAsia="ru-RU"/>
        </w:rPr>
        <w:t xml:space="preserve">                             </w:t>
      </w:r>
      <w:r w:rsidRPr="00FA68ED">
        <w:rPr>
          <w:rFonts w:ascii="Times New Roman" w:hAnsi="Times New Roman"/>
          <w:sz w:val="24"/>
          <w:szCs w:val="24"/>
          <w:lang w:eastAsia="ru-RU"/>
        </w:rPr>
        <w:t>___</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__________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 </w:t>
      </w:r>
      <w:r>
        <w:rPr>
          <w:rFonts w:ascii="Times New Roman" w:hAnsi="Times New Roman"/>
          <w:i/>
          <w:sz w:val="24"/>
          <w:szCs w:val="24"/>
          <w:u w:val="single"/>
          <w:lang w:eastAsia="ru-RU"/>
        </w:rPr>
        <w:t>В.А. Винокуров</w:t>
      </w:r>
    </w:p>
    <w:p w:rsidR="007D1A10" w:rsidRPr="00FA68ED" w:rsidRDefault="007D1A10" w:rsidP="00FA68ED">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(должность </w:t>
      </w:r>
      <w:r>
        <w:rPr>
          <w:rFonts w:ascii="Times New Roman" w:hAnsi="Times New Roman"/>
          <w:sz w:val="16"/>
          <w:szCs w:val="16"/>
          <w:lang w:eastAsia="ru-RU"/>
        </w:rPr>
        <w:t>руководителя организации</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(подпись)                                        (И. О.</w:t>
      </w:r>
      <w:r>
        <w:rPr>
          <w:rFonts w:ascii="Times New Roman" w:hAnsi="Times New Roman"/>
          <w:sz w:val="16"/>
          <w:szCs w:val="16"/>
          <w:lang w:eastAsia="ru-RU"/>
        </w:rPr>
        <w:t xml:space="preserve"> Фамилия</w:t>
      </w:r>
      <w:r w:rsidRPr="00FA68ED">
        <w:rPr>
          <w:rFonts w:ascii="Times New Roman" w:hAnsi="Times New Roman"/>
          <w:sz w:val="16"/>
          <w:szCs w:val="16"/>
          <w:lang w:eastAsia="ru-RU"/>
        </w:rPr>
        <w:t>)</w:t>
      </w:r>
    </w:p>
    <w:p w:rsidR="007D1A10" w:rsidRPr="00FA68ED" w:rsidRDefault="007D1A10" w:rsidP="00FA68ED">
      <w:pPr>
        <w:spacing w:after="0" w:line="240" w:lineRule="auto"/>
        <w:jc w:val="center"/>
        <w:rPr>
          <w:rFonts w:ascii="Times New Roman" w:hAnsi="Times New Roman"/>
          <w:sz w:val="24"/>
          <w:szCs w:val="24"/>
          <w:lang w:eastAsia="ru-RU"/>
        </w:rPr>
      </w:pPr>
    </w:p>
    <w:sectPr w:rsidR="007D1A10" w:rsidRPr="00FA68ED" w:rsidSect="00FA152B">
      <w:pgSz w:w="11906" w:h="16838"/>
      <w:pgMar w:top="1134" w:right="424"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10" w:rsidRDefault="007D1A10" w:rsidP="008816B6">
      <w:pPr>
        <w:spacing w:after="0" w:line="240" w:lineRule="auto"/>
      </w:pPr>
      <w:r>
        <w:separator/>
      </w:r>
    </w:p>
  </w:endnote>
  <w:endnote w:type="continuationSeparator" w:id="0">
    <w:p w:rsidR="007D1A10" w:rsidRDefault="007D1A10"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10" w:rsidRDefault="007D1A10" w:rsidP="008816B6">
      <w:pPr>
        <w:spacing w:after="0" w:line="240" w:lineRule="auto"/>
      </w:pPr>
      <w:r>
        <w:separator/>
      </w:r>
    </w:p>
  </w:footnote>
  <w:footnote w:type="continuationSeparator" w:id="0">
    <w:p w:rsidR="007D1A10" w:rsidRDefault="007D1A10" w:rsidP="008816B6">
      <w:pPr>
        <w:spacing w:after="0" w:line="240" w:lineRule="auto"/>
      </w:pPr>
      <w:r>
        <w:continuationSeparator/>
      </w:r>
    </w:p>
  </w:footnote>
  <w:footnote w:id="1">
    <w:p w:rsidR="007D1A10" w:rsidRDefault="007D1A10" w:rsidP="00FA68ED">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
    <w:p w:rsidR="007D1A10" w:rsidRDefault="007D1A10" w:rsidP="00FA68ED">
      <w:pPr>
        <w:pStyle w:val="FootnoteText"/>
        <w:jc w:val="both"/>
      </w:pPr>
      <w:r w:rsidRPr="001A0244">
        <w:rPr>
          <w:rStyle w:val="FootnoteReferenc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3">
    <w:p w:rsidR="007D1A10" w:rsidRDefault="007D1A10" w:rsidP="00FA68ED">
      <w:pPr>
        <w:pStyle w:val="FootnoteText"/>
        <w:jc w:val="both"/>
      </w:pPr>
      <w:r w:rsidRPr="001A0244">
        <w:rPr>
          <w:rStyle w:val="FootnoteReferenc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7D1A10" w:rsidRDefault="007D1A10" w:rsidP="00FA68ED">
      <w:pPr>
        <w:pStyle w:val="FootnoteText"/>
        <w:jc w:val="both"/>
      </w:pPr>
      <w:r>
        <w:rPr>
          <w:rStyle w:val="FootnoteReference"/>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5">
    <w:p w:rsidR="007D1A10" w:rsidRDefault="007D1A10" w:rsidP="00FA68ED">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7D1A10" w:rsidRDefault="007D1A10" w:rsidP="00FA68ED">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7D1A10" w:rsidRDefault="007D1A10" w:rsidP="00FA68ED">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8">
    <w:p w:rsidR="007D1A10" w:rsidRDefault="007D1A10" w:rsidP="00FA68ED">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9">
    <w:p w:rsidR="007D1A10" w:rsidRDefault="007D1A10" w:rsidP="00FA68ED">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7D1A10" w:rsidRDefault="007D1A10" w:rsidP="00FA68ED">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7D1A10" w:rsidRDefault="007D1A10" w:rsidP="00FA68ED">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2">
    <w:p w:rsidR="007D1A10" w:rsidRDefault="007D1A10" w:rsidP="00FA68ED">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3">
    <w:p w:rsidR="007D1A10" w:rsidRPr="004B031D" w:rsidRDefault="007D1A10" w:rsidP="00FA68ED">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7D1A10" w:rsidRDefault="007D1A10" w:rsidP="00FA68ED">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4">
    <w:p w:rsidR="007D1A10" w:rsidRDefault="007D1A10" w:rsidP="00FA68ED">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5">
    <w:p w:rsidR="007D1A10" w:rsidRDefault="007D1A10" w:rsidP="00C44304">
      <w:pPr>
        <w:pStyle w:val="FootnoteText"/>
        <w:jc w:val="both"/>
      </w:pPr>
      <w:r w:rsidRPr="00784B2C">
        <w:rPr>
          <w:rStyle w:val="FootnoteReference"/>
        </w:rPr>
        <w:footnoteRef/>
      </w:r>
      <w:r w:rsidRPr="00784B2C">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6">
    <w:p w:rsidR="007D1A10" w:rsidRDefault="007D1A10" w:rsidP="00C44304">
      <w:pPr>
        <w:pStyle w:val="FootnoteText"/>
        <w:jc w:val="both"/>
      </w:pPr>
      <w:r w:rsidRPr="00784B2C">
        <w:rPr>
          <w:rStyle w:val="FootnoteReference"/>
        </w:rPr>
        <w:footnoteRef/>
      </w:r>
      <w:r w:rsidRPr="00784B2C">
        <w:t xml:space="preserve"> Магнитная доска со схемой населенного пункта может быть заменена соответствующим электронным учебным пособием.</w:t>
      </w:r>
    </w:p>
  </w:footnote>
  <w:footnote w:id="17">
    <w:p w:rsidR="007D1A10" w:rsidRDefault="007D1A10" w:rsidP="00C44304">
      <w:pPr>
        <w:pStyle w:val="FootnoteText"/>
        <w:jc w:val="both"/>
      </w:pPr>
      <w:r w:rsidRPr="00784B2C">
        <w:rPr>
          <w:rStyle w:val="FootnoteReference"/>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8">
    <w:p w:rsidR="007D1A10" w:rsidRDefault="007D1A10" w:rsidP="00C44304">
      <w:pPr>
        <w:pStyle w:val="FootnoteText"/>
        <w:jc w:val="both"/>
      </w:pPr>
      <w:r w:rsidRPr="00784B2C">
        <w:rPr>
          <w:rStyle w:val="FootnoteReference"/>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9">
    <w:p w:rsidR="007D1A10" w:rsidRDefault="007D1A10" w:rsidP="00C4430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20">
    <w:p w:rsidR="007D1A10" w:rsidRDefault="007D1A10" w:rsidP="00C4430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1">
    <w:p w:rsidR="007D1A10" w:rsidRDefault="007D1A10" w:rsidP="00C4430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2">
    <w:p w:rsidR="007D1A10" w:rsidRDefault="007D1A10" w:rsidP="00C4430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3">
    <w:p w:rsidR="007D1A10" w:rsidRDefault="007D1A10" w:rsidP="00C4430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4">
    <w:p w:rsidR="007D1A10" w:rsidRDefault="007D1A10" w:rsidP="00C4430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w:t>
      </w:r>
      <w:r>
        <w:t xml:space="preserve">ля определяется </w:t>
      </w:r>
      <w:r w:rsidRPr="00DD1C31">
        <w:t>организацией</w:t>
      </w:r>
      <w:r>
        <w:t>, осуществляющей образовательную деятельность</w:t>
      </w:r>
      <w:r w:rsidRPr="00DD1C31">
        <w:t>.</w:t>
      </w:r>
    </w:p>
  </w:footnote>
  <w:footnote w:id="25">
    <w:p w:rsidR="007D1A10" w:rsidRDefault="007D1A10" w:rsidP="00C4430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6">
    <w:p w:rsidR="007D1A10" w:rsidRDefault="007D1A10" w:rsidP="00C4430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7">
    <w:p w:rsidR="007D1A10" w:rsidRDefault="007D1A10" w:rsidP="00C44304">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8">
    <w:p w:rsidR="007D1A10" w:rsidRDefault="007D1A10" w:rsidP="00C44304">
      <w:pPr>
        <w:pStyle w:val="FootnoteText"/>
        <w:jc w:val="both"/>
      </w:pPr>
      <w:r w:rsidRPr="00FE3CA5">
        <w:rPr>
          <w:rStyle w:val="FootnoteReference"/>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29">
    <w:p w:rsidR="007D1A10" w:rsidRDefault="007D1A10" w:rsidP="00C44304">
      <w:pPr>
        <w:pStyle w:val="FootnoteText"/>
        <w:jc w:val="both"/>
      </w:pPr>
      <w:r w:rsidRPr="00FE3CA5">
        <w:rPr>
          <w:rStyle w:val="FootnoteReference"/>
        </w:rPr>
        <w:footnoteRef/>
      </w:r>
      <w:r w:rsidRPr="00FE3CA5">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0">
    <w:p w:rsidR="007D1A10" w:rsidRDefault="007D1A10" w:rsidP="00C44304">
      <w:pPr>
        <w:pStyle w:val="FootnoteText"/>
        <w:jc w:val="both"/>
      </w:pPr>
      <w:r w:rsidRPr="00FE3CA5">
        <w:rPr>
          <w:rStyle w:val="FootnoteReference"/>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31">
    <w:p w:rsidR="007D1A10" w:rsidRDefault="007D1A10" w:rsidP="00C44304">
      <w:pPr>
        <w:pStyle w:val="FootnoteText"/>
        <w:jc w:val="both"/>
      </w:pPr>
      <w:r w:rsidRPr="00FE3CA5">
        <w:rPr>
          <w:rStyle w:val="FootnoteReference"/>
        </w:rPr>
        <w:footnoteRef/>
      </w:r>
      <w:r w:rsidRPr="00FE3CA5">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2">
    <w:p w:rsidR="007D1A10" w:rsidRDefault="007D1A10" w:rsidP="00C44304">
      <w:pPr>
        <w:pStyle w:val="FootnoteText"/>
        <w:jc w:val="both"/>
      </w:pPr>
      <w:r w:rsidRPr="007B207D">
        <w:rPr>
          <w:rStyle w:val="FootnoteReference"/>
        </w:rPr>
        <w:footnoteRef/>
      </w:r>
      <w:r w:rsidRPr="007B207D">
        <w:t xml:space="preserve"> В качестве тренажера может использоваться учебное транспортное средство.</w:t>
      </w:r>
    </w:p>
  </w:footnote>
  <w:footnote w:id="33">
    <w:p w:rsidR="007D1A10" w:rsidRDefault="007D1A10" w:rsidP="00C44304">
      <w:pPr>
        <w:pStyle w:val="FootnoteText"/>
        <w:jc w:val="both"/>
      </w:pPr>
      <w:r w:rsidRPr="007B207D">
        <w:rPr>
          <w:rStyle w:val="FootnoteReference"/>
        </w:rPr>
        <w:footnoteRef/>
      </w:r>
      <w:r w:rsidRPr="007B207D">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4">
    <w:p w:rsidR="007D1A10" w:rsidRDefault="007D1A10" w:rsidP="00C44304">
      <w:pPr>
        <w:pStyle w:val="FootnoteText"/>
        <w:jc w:val="both"/>
      </w:pPr>
      <w:r w:rsidRPr="007B207D">
        <w:rPr>
          <w:rStyle w:val="FootnoteReference"/>
        </w:rPr>
        <w:footnoteRef/>
      </w:r>
      <w:r w:rsidRPr="007B207D">
        <w:t xml:space="preserve"> Обучающий тренажер или тахограф, установленный на учебном транспортном средстве.</w:t>
      </w:r>
    </w:p>
  </w:footnote>
  <w:footnote w:id="35">
    <w:p w:rsidR="007D1A10" w:rsidRDefault="007D1A10" w:rsidP="00C44304">
      <w:pPr>
        <w:pStyle w:val="FootnoteText"/>
        <w:jc w:val="both"/>
      </w:pPr>
      <w:r w:rsidRPr="007B207D">
        <w:rPr>
          <w:rStyle w:val="FootnoteReference"/>
        </w:rPr>
        <w:footnoteRef/>
      </w:r>
      <w:r w:rsidRPr="007B207D">
        <w:t xml:space="preserve"> Магнитная доска со схемой населенного пункта может быть заменена соответствующим электронным учебным пособием.</w:t>
      </w:r>
    </w:p>
  </w:footnote>
  <w:footnote w:id="36">
    <w:p w:rsidR="007D1A10" w:rsidRDefault="007D1A10" w:rsidP="00C44304">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7">
    <w:p w:rsidR="007D1A10" w:rsidRDefault="007D1A10" w:rsidP="00C44304">
      <w:pPr>
        <w:pStyle w:val="FootnoteText"/>
        <w:jc w:val="both"/>
      </w:pPr>
      <w:r w:rsidRPr="00376EFE">
        <w:rPr>
          <w:rStyle w:val="FootnoteReference"/>
        </w:rPr>
        <w:footnoteRef/>
      </w:r>
      <w:r w:rsidRPr="00376EFE">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8">
    <w:p w:rsidR="007D1A10" w:rsidRDefault="007D1A10" w:rsidP="00C44304">
      <w:pPr>
        <w:pStyle w:val="FootnoteText"/>
        <w:jc w:val="both"/>
      </w:pPr>
      <w:r w:rsidRPr="00376EFE">
        <w:rPr>
          <w:rStyle w:val="FootnoteReference"/>
        </w:rPr>
        <w:footnoteRef/>
      </w:r>
      <w:r w:rsidRPr="00376EFE">
        <w:t xml:space="preserve"> В качестве тренажера может использоваться учебное транспортное средство</w:t>
      </w:r>
      <w:r>
        <w:t>.</w:t>
      </w:r>
    </w:p>
  </w:footnote>
  <w:footnote w:id="39">
    <w:p w:rsidR="007D1A10" w:rsidRDefault="007D1A10" w:rsidP="00C44304">
      <w:pPr>
        <w:pStyle w:val="FootnoteText"/>
        <w:jc w:val="both"/>
      </w:pPr>
      <w:r w:rsidRPr="00376EFE">
        <w:rPr>
          <w:rStyle w:val="FootnoteReference"/>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t>.</w:t>
      </w:r>
    </w:p>
  </w:footnote>
  <w:footnote w:id="40">
    <w:p w:rsidR="007D1A10" w:rsidRDefault="007D1A10" w:rsidP="00C44304">
      <w:pPr>
        <w:pStyle w:val="FootnoteText"/>
        <w:jc w:val="both"/>
      </w:pPr>
      <w:r w:rsidRPr="00376EFE">
        <w:rPr>
          <w:rStyle w:val="FootnoteReference"/>
        </w:rPr>
        <w:footnoteRef/>
      </w:r>
      <w:r w:rsidRPr="00376EFE">
        <w:t xml:space="preserve">Обучающий тренажер или тахограф, установленный на учебном транспортном средстве. </w:t>
      </w:r>
    </w:p>
  </w:footnote>
  <w:footnote w:id="41">
    <w:p w:rsidR="007D1A10" w:rsidRDefault="007D1A10" w:rsidP="00C44304">
      <w:pPr>
        <w:pStyle w:val="FootnoteText"/>
        <w:jc w:val="both"/>
      </w:pPr>
      <w:r w:rsidRPr="00376EFE">
        <w:rPr>
          <w:rStyle w:val="FootnoteReference"/>
        </w:rPr>
        <w:footnoteRef/>
      </w:r>
      <w:r w:rsidRPr="00376EFE">
        <w:t xml:space="preserve"> Магнитная доска со схемой населенного пункта может быть заменена соответствующим электронным учебным пособием</w:t>
      </w:r>
      <w:r>
        <w:t>.</w:t>
      </w:r>
    </w:p>
  </w:footnote>
  <w:footnote w:id="42">
    <w:p w:rsidR="007D1A10" w:rsidRDefault="007D1A10" w:rsidP="00C44304">
      <w:pPr>
        <w:pStyle w:val="FootnoteText"/>
        <w:jc w:val="both"/>
      </w:pPr>
      <w:r w:rsidRPr="00376EFE">
        <w:rPr>
          <w:rStyle w:val="FootnoteReference"/>
        </w:rPr>
        <w:footnoteRef/>
      </w:r>
      <w:r w:rsidRPr="00376EFE">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3">
    <w:p w:rsidR="007D1A10" w:rsidRDefault="007D1A10" w:rsidP="00C44304">
      <w:pPr>
        <w:pStyle w:val="FootnoteText"/>
        <w:jc w:val="both"/>
      </w:pPr>
      <w:r w:rsidRPr="00376EFE">
        <w:rPr>
          <w:rStyle w:val="FootnoteReference"/>
        </w:rPr>
        <w:footnoteRef/>
      </w:r>
      <w:r w:rsidRPr="00376EFE">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4">
    <w:p w:rsidR="007D1A10" w:rsidRDefault="007D1A10" w:rsidP="00FA68ED">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45">
    <w:p w:rsidR="007D1A10" w:rsidRPr="004B031D" w:rsidRDefault="007D1A10" w:rsidP="00FA68ED">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D1A10" w:rsidRDefault="007D1A10" w:rsidP="00FA68ED">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46">
    <w:p w:rsidR="007D1A10" w:rsidRDefault="007D1A10" w:rsidP="00FA68ED">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47">
    <w:p w:rsidR="007D1A10" w:rsidRDefault="007D1A10" w:rsidP="00FA68ED">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48">
    <w:p w:rsidR="007D1A10" w:rsidRDefault="007D1A10" w:rsidP="00FA68ED">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9">
    <w:p w:rsidR="007D1A10" w:rsidRPr="00FF29D2" w:rsidRDefault="007D1A10" w:rsidP="00FA68ED">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7D1A10" w:rsidRDefault="007D1A10" w:rsidP="00FA68ED">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3"/>
  </w:num>
  <w:num w:numId="6">
    <w:abstractNumId w:val="10"/>
  </w:num>
  <w:num w:numId="7">
    <w:abstractNumId w:val="6"/>
  </w:num>
  <w:num w:numId="8">
    <w:abstractNumId w:val="15"/>
  </w:num>
  <w:num w:numId="9">
    <w:abstractNumId w:val="12"/>
  </w:num>
  <w:num w:numId="10">
    <w:abstractNumId w:val="14"/>
  </w:num>
  <w:num w:numId="11">
    <w:abstractNumId w:val="1"/>
  </w:num>
  <w:num w:numId="12">
    <w:abstractNumId w:val="8"/>
  </w:num>
  <w:num w:numId="13">
    <w:abstractNumId w:val="0"/>
  </w:num>
  <w:num w:numId="14">
    <w:abstractNumId w:val="9"/>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99D"/>
    <w:rsid w:val="00000775"/>
    <w:rsid w:val="00005985"/>
    <w:rsid w:val="00007366"/>
    <w:rsid w:val="0007668A"/>
    <w:rsid w:val="000A0214"/>
    <w:rsid w:val="000A173A"/>
    <w:rsid w:val="001065B9"/>
    <w:rsid w:val="00116952"/>
    <w:rsid w:val="00125A11"/>
    <w:rsid w:val="001445A8"/>
    <w:rsid w:val="0014615B"/>
    <w:rsid w:val="00162A37"/>
    <w:rsid w:val="001777B2"/>
    <w:rsid w:val="00194E9A"/>
    <w:rsid w:val="001A0244"/>
    <w:rsid w:val="001A31B5"/>
    <w:rsid w:val="001B32A2"/>
    <w:rsid w:val="001B599D"/>
    <w:rsid w:val="001D0686"/>
    <w:rsid w:val="0021515D"/>
    <w:rsid w:val="00224564"/>
    <w:rsid w:val="0024619F"/>
    <w:rsid w:val="002576B8"/>
    <w:rsid w:val="00261CDB"/>
    <w:rsid w:val="002625BD"/>
    <w:rsid w:val="002B1A0C"/>
    <w:rsid w:val="002F1709"/>
    <w:rsid w:val="002F2786"/>
    <w:rsid w:val="00311866"/>
    <w:rsid w:val="00357C84"/>
    <w:rsid w:val="00366958"/>
    <w:rsid w:val="00376EFE"/>
    <w:rsid w:val="00390270"/>
    <w:rsid w:val="003936E7"/>
    <w:rsid w:val="003C132C"/>
    <w:rsid w:val="003E368E"/>
    <w:rsid w:val="003F6419"/>
    <w:rsid w:val="004731A8"/>
    <w:rsid w:val="004935FC"/>
    <w:rsid w:val="004A13DC"/>
    <w:rsid w:val="004A411C"/>
    <w:rsid w:val="004B031D"/>
    <w:rsid w:val="004B6228"/>
    <w:rsid w:val="004D0136"/>
    <w:rsid w:val="004F2E6F"/>
    <w:rsid w:val="00512D31"/>
    <w:rsid w:val="0051509F"/>
    <w:rsid w:val="00532FBA"/>
    <w:rsid w:val="005678A8"/>
    <w:rsid w:val="0057337F"/>
    <w:rsid w:val="005A7136"/>
    <w:rsid w:val="005A7AB0"/>
    <w:rsid w:val="00600D6A"/>
    <w:rsid w:val="00625107"/>
    <w:rsid w:val="00625ABD"/>
    <w:rsid w:val="00672DC5"/>
    <w:rsid w:val="006839F5"/>
    <w:rsid w:val="00692B65"/>
    <w:rsid w:val="0069663D"/>
    <w:rsid w:val="006A0EE9"/>
    <w:rsid w:val="006A5BE5"/>
    <w:rsid w:val="006D0A29"/>
    <w:rsid w:val="006D641A"/>
    <w:rsid w:val="006D6A78"/>
    <w:rsid w:val="00742C92"/>
    <w:rsid w:val="00757BC3"/>
    <w:rsid w:val="00784B2C"/>
    <w:rsid w:val="007948E1"/>
    <w:rsid w:val="007B207D"/>
    <w:rsid w:val="007B4BFB"/>
    <w:rsid w:val="007D1A10"/>
    <w:rsid w:val="007D4AE3"/>
    <w:rsid w:val="007E45C3"/>
    <w:rsid w:val="007E58C5"/>
    <w:rsid w:val="00824F44"/>
    <w:rsid w:val="00862422"/>
    <w:rsid w:val="0086596E"/>
    <w:rsid w:val="008816B6"/>
    <w:rsid w:val="008854F5"/>
    <w:rsid w:val="008A26E2"/>
    <w:rsid w:val="0091284A"/>
    <w:rsid w:val="009445F5"/>
    <w:rsid w:val="00976A89"/>
    <w:rsid w:val="00986DCC"/>
    <w:rsid w:val="009E681A"/>
    <w:rsid w:val="00A14940"/>
    <w:rsid w:val="00A34098"/>
    <w:rsid w:val="00A34103"/>
    <w:rsid w:val="00A371D8"/>
    <w:rsid w:val="00A425C5"/>
    <w:rsid w:val="00B1063F"/>
    <w:rsid w:val="00B2345C"/>
    <w:rsid w:val="00B67C86"/>
    <w:rsid w:val="00BB7356"/>
    <w:rsid w:val="00BC04BE"/>
    <w:rsid w:val="00BF5A02"/>
    <w:rsid w:val="00C10155"/>
    <w:rsid w:val="00C2392A"/>
    <w:rsid w:val="00C44304"/>
    <w:rsid w:val="00C5171B"/>
    <w:rsid w:val="00C70120"/>
    <w:rsid w:val="00C76949"/>
    <w:rsid w:val="00CB049D"/>
    <w:rsid w:val="00CF07BB"/>
    <w:rsid w:val="00D033F5"/>
    <w:rsid w:val="00D059B0"/>
    <w:rsid w:val="00D10F20"/>
    <w:rsid w:val="00D350A8"/>
    <w:rsid w:val="00D55159"/>
    <w:rsid w:val="00D553EC"/>
    <w:rsid w:val="00D6452C"/>
    <w:rsid w:val="00D8345E"/>
    <w:rsid w:val="00D968ED"/>
    <w:rsid w:val="00D9753A"/>
    <w:rsid w:val="00DB38B7"/>
    <w:rsid w:val="00DC0DCE"/>
    <w:rsid w:val="00DD1C31"/>
    <w:rsid w:val="00E05529"/>
    <w:rsid w:val="00E07302"/>
    <w:rsid w:val="00E216DE"/>
    <w:rsid w:val="00E63D35"/>
    <w:rsid w:val="00E663FC"/>
    <w:rsid w:val="00E72453"/>
    <w:rsid w:val="00EA2A97"/>
    <w:rsid w:val="00F02B3E"/>
    <w:rsid w:val="00F042D3"/>
    <w:rsid w:val="00F1196F"/>
    <w:rsid w:val="00F22651"/>
    <w:rsid w:val="00F37149"/>
    <w:rsid w:val="00F46B79"/>
    <w:rsid w:val="00F623EC"/>
    <w:rsid w:val="00F71186"/>
    <w:rsid w:val="00F83460"/>
    <w:rsid w:val="00FA08CC"/>
    <w:rsid w:val="00FA152B"/>
    <w:rsid w:val="00FA68ED"/>
    <w:rsid w:val="00FC075D"/>
    <w:rsid w:val="00FE11A5"/>
    <w:rsid w:val="00FE3CA5"/>
    <w:rsid w:val="00FF29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816B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8816B6"/>
    <w:rPr>
      <w:rFonts w:ascii="Times New Roman" w:hAnsi="Times New Roman" w:cs="Times New Roman"/>
      <w:sz w:val="20"/>
      <w:lang w:eastAsia="ru-RU"/>
    </w:rPr>
  </w:style>
  <w:style w:type="character" w:styleId="FootnoteReference">
    <w:name w:val="footnote reference"/>
    <w:basedOn w:val="DefaultParagraphFont"/>
    <w:uiPriority w:val="99"/>
    <w:semiHidden/>
    <w:rsid w:val="008816B6"/>
    <w:rPr>
      <w:rFonts w:cs="Times New Roman"/>
      <w:vertAlign w:val="superscript"/>
    </w:rPr>
  </w:style>
  <w:style w:type="paragraph" w:styleId="ListParagraph">
    <w:name w:val="List Paragraph"/>
    <w:basedOn w:val="Normal"/>
    <w:uiPriority w:val="99"/>
    <w:qFormat/>
    <w:rsid w:val="00E216DE"/>
    <w:pPr>
      <w:ind w:left="720"/>
      <w:contextualSpacing/>
    </w:pPr>
  </w:style>
  <w:style w:type="paragraph" w:customStyle="1" w:styleId="a">
    <w:name w:val="сноска"/>
    <w:basedOn w:val="FootnoteText"/>
    <w:link w:val="a0"/>
    <w:uiPriority w:val="99"/>
    <w:rsid w:val="00FA68ED"/>
    <w:rPr>
      <w:rFonts w:eastAsia="Calibri"/>
      <w:sz w:val="16"/>
    </w:rPr>
  </w:style>
  <w:style w:type="character" w:customStyle="1" w:styleId="a0">
    <w:name w:val="сноска Знак"/>
    <w:link w:val="a"/>
    <w:uiPriority w:val="99"/>
    <w:locked/>
    <w:rsid w:val="00FA68ED"/>
    <w:rPr>
      <w:rFonts w:ascii="Times New Roman" w:hAnsi="Times New Roman"/>
      <w:sz w:val="16"/>
    </w:rPr>
  </w:style>
  <w:style w:type="character" w:styleId="Hyperlink">
    <w:name w:val="Hyperlink"/>
    <w:basedOn w:val="DefaultParagraphFont"/>
    <w:uiPriority w:val="99"/>
    <w:rsid w:val="00FA68ED"/>
    <w:rPr>
      <w:rFonts w:cs="Times New Roman"/>
      <w:color w:val="0000FF"/>
      <w:u w:val="single"/>
    </w:rPr>
  </w:style>
  <w:style w:type="table" w:styleId="TableGrid">
    <w:name w:val="Table Grid"/>
    <w:basedOn w:val="TableNormal"/>
    <w:uiPriority w:val="99"/>
    <w:rsid w:val="00672D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619F"/>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24619F"/>
    <w:rPr>
      <w:rFonts w:ascii="Tahoma" w:hAnsi="Tahoma" w:cs="Times New Roman"/>
      <w:sz w:val="16"/>
    </w:rPr>
  </w:style>
  <w:style w:type="paragraph" w:customStyle="1" w:styleId="a1">
    <w:name w:val="приложение"/>
    <w:basedOn w:val="Normal"/>
    <w:link w:val="a2"/>
    <w:uiPriority w:val="99"/>
    <w:rsid w:val="0069663D"/>
    <w:pPr>
      <w:spacing w:after="0" w:line="240" w:lineRule="auto"/>
      <w:ind w:left="5040"/>
      <w:jc w:val="center"/>
      <w:outlineLvl w:val="0"/>
    </w:pPr>
    <w:rPr>
      <w:rFonts w:ascii="Times New Roman" w:hAnsi="Times New Roman"/>
      <w:sz w:val="28"/>
      <w:szCs w:val="20"/>
    </w:rPr>
  </w:style>
  <w:style w:type="character" w:customStyle="1" w:styleId="a2">
    <w:name w:val="приложение Знак"/>
    <w:link w:val="a1"/>
    <w:uiPriority w:val="99"/>
    <w:locked/>
    <w:rsid w:val="0069663D"/>
    <w:rPr>
      <w:rFonts w:ascii="Times New Roman" w:hAnsi="Times New Roman"/>
      <w:sz w:val="28"/>
      <w:lang w:eastAsia="en-US"/>
    </w:rPr>
  </w:style>
  <w:style w:type="paragraph" w:customStyle="1" w:styleId="ConsTitle">
    <w:name w:val="ConsTitle"/>
    <w:uiPriority w:val="99"/>
    <w:rsid w:val="00C70120"/>
    <w:pPr>
      <w:widowControl w:val="0"/>
    </w:pPr>
    <w:rPr>
      <w:rFonts w:ascii="Arial" w:eastAsia="Times New Roman" w:hAnsi="Arial"/>
      <w:b/>
      <w:sz w:val="16"/>
      <w:szCs w:val="20"/>
    </w:rPr>
  </w:style>
  <w:style w:type="character" w:customStyle="1" w:styleId="BodyTextChar1">
    <w:name w:val="Body Text Char1"/>
    <w:basedOn w:val="DefaultParagraphFont"/>
    <w:link w:val="TextBody"/>
    <w:uiPriority w:val="99"/>
    <w:locked/>
    <w:rsid w:val="00C70120"/>
    <w:rPr>
      <w:rFonts w:cs="Times New Roman"/>
      <w:spacing w:val="1"/>
      <w:lang w:bidi="ar-SA"/>
    </w:rPr>
  </w:style>
  <w:style w:type="paragraph" w:customStyle="1" w:styleId="TextBody">
    <w:name w:val="Text Body"/>
    <w:basedOn w:val="Normal"/>
    <w:link w:val="BodyTextChar1"/>
    <w:uiPriority w:val="99"/>
    <w:rsid w:val="00C70120"/>
    <w:pPr>
      <w:widowControl w:val="0"/>
      <w:shd w:val="clear" w:color="auto" w:fill="FFFFFF"/>
      <w:suppressAutoHyphens/>
      <w:spacing w:after="0" w:line="240" w:lineRule="atLeast"/>
      <w:ind w:hanging="2000"/>
    </w:pPr>
    <w:rPr>
      <w:rFonts w:ascii="Times New Roman" w:eastAsia="Times New Roman" w:hAnsi="Times New Roman"/>
      <w:spacing w:val="1"/>
      <w:sz w:val="20"/>
      <w:szCs w:val="20"/>
      <w:lang w:eastAsia="ru-RU"/>
    </w:rPr>
  </w:style>
  <w:style w:type="character" w:customStyle="1" w:styleId="InternetLink">
    <w:name w:val="Internet Link"/>
    <w:basedOn w:val="DefaultParagraphFont"/>
    <w:uiPriority w:val="99"/>
    <w:rsid w:val="00C44304"/>
    <w:rPr>
      <w:rFonts w:cs="Times New Roman"/>
      <w:color w:val="0000FF"/>
      <w:u w:val="single"/>
    </w:rPr>
  </w:style>
  <w:style w:type="paragraph" w:customStyle="1" w:styleId="ConsPlusNormal">
    <w:name w:val="ConsPlusNormal"/>
    <w:uiPriority w:val="99"/>
    <w:rsid w:val="00C44304"/>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60</Pages>
  <Words>13051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ОФИС</cp:lastModifiedBy>
  <cp:revision>12</cp:revision>
  <cp:lastPrinted>2014-08-20T09:14:00Z</cp:lastPrinted>
  <dcterms:created xsi:type="dcterms:W3CDTF">2016-03-15T01:41:00Z</dcterms:created>
  <dcterms:modified xsi:type="dcterms:W3CDTF">2016-03-18T23:25:00Z</dcterms:modified>
</cp:coreProperties>
</file>